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35FD2ADC" w:rsidR="00092549" w:rsidRPr="00556BA7" w:rsidRDefault="00556BA7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6"/>
          <w:szCs w:val="56"/>
        </w:rPr>
      </w:pPr>
      <w:r w:rsidRPr="00556BA7">
        <w:rPr>
          <w:rFonts w:ascii="Sansation" w:hAnsi="Sansation"/>
          <w:b/>
          <w:bCs/>
          <w:color w:val="0000DC"/>
          <w:sz w:val="56"/>
          <w:szCs w:val="56"/>
        </w:rPr>
        <w:t>INDEX STÁŘÍ V KRAJÍCH ČESKA – TVORBA KARTOGRAMU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74D62D89" w14:textId="6BE0543C" w:rsidR="002E22B4" w:rsidRPr="00556BA7" w:rsidRDefault="0060473B" w:rsidP="002E22B4">
      <w:pPr>
        <w:spacing w:after="24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60473B">
        <w:rPr>
          <w:rFonts w:ascii="Roboto" w:hAnsi="Roboto" w:cs="Calibri"/>
          <w:color w:val="000000"/>
          <w:sz w:val="20"/>
          <w:szCs w:val="20"/>
        </w:rPr>
        <w:t>Učební úloha je zaměřená na demografii v krajích Česka. Žáci pomocí online aplikace Mapa Česka vytvoří kartogram, využijí k tomu data z Českého statistického úřadu, konkrétně index stáří. Žáci následně porovnají jednotlivé regiony Česka, zhodnotí vliv stárnutí populace na region a navrhnou vhodná opatření řešící stárnutí populace ČR</w:t>
      </w:r>
      <w:r w:rsidR="002E22B4" w:rsidRPr="002E22B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579DDA27" w:rsidR="007718AF" w:rsidRPr="007718AF" w:rsidRDefault="007718AF" w:rsidP="0060473B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4B45B36B" w14:textId="77777777" w:rsidR="00556BA7" w:rsidRPr="00556BA7" w:rsidRDefault="00556BA7" w:rsidP="00556BA7">
      <w:pPr>
        <w:spacing w:after="24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556BA7">
        <w:rPr>
          <w:rFonts w:ascii="Roboto" w:hAnsi="Roboto" w:cs="Calibri"/>
          <w:color w:val="000000"/>
          <w:sz w:val="20"/>
          <w:szCs w:val="20"/>
        </w:rPr>
        <w:t>kartogram, index stáří, administrativní jednotka</w:t>
      </w:r>
    </w:p>
    <w:p w14:paraId="73690436" w14:textId="1E71CC42" w:rsidR="007718AF" w:rsidRPr="007718AF" w:rsidRDefault="007718AF" w:rsidP="0060473B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6138AC19" w14:textId="75278292" w:rsidR="00F70C68" w:rsidRPr="002E22B4" w:rsidRDefault="00F70C68" w:rsidP="00FF54C8">
      <w:pPr>
        <w:pStyle w:val="Odstavecseseznamem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49A0168B" w14:textId="77777777" w:rsidR="00C12125" w:rsidRPr="00C12125" w:rsidRDefault="00C12125" w:rsidP="00FF54C8">
      <w:pPr>
        <w:numPr>
          <w:ilvl w:val="0"/>
          <w:numId w:val="4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1D8D9C3A" w14:textId="77777777" w:rsidR="00C12125" w:rsidRPr="00C12125" w:rsidRDefault="00C12125" w:rsidP="00FF54C8">
      <w:pPr>
        <w:shd w:val="clear" w:color="auto" w:fill="FFFFFF"/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5CAF2CB8" w14:textId="77777777" w:rsidR="00C12125" w:rsidRPr="00C12125" w:rsidRDefault="00C12125" w:rsidP="00FF54C8">
      <w:pPr>
        <w:numPr>
          <w:ilvl w:val="0"/>
          <w:numId w:val="4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hodnotí a porovnává na přiměřené úrovni polohu, přírodní poměry, přírodní zdroje, lidský a hospodářský potenciál České republiky v evropském a světovém kontextu</w:t>
      </w:r>
    </w:p>
    <w:p w14:paraId="47536BE8" w14:textId="77777777" w:rsidR="00C12125" w:rsidRPr="00C12125" w:rsidRDefault="00C12125" w:rsidP="00FF54C8">
      <w:pPr>
        <w:numPr>
          <w:ilvl w:val="0"/>
          <w:numId w:val="4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 a kartografickou terminologii.</w:t>
      </w:r>
    </w:p>
    <w:p w14:paraId="665F6DAF" w14:textId="77777777" w:rsidR="00C12125" w:rsidRPr="00C12125" w:rsidRDefault="00C12125" w:rsidP="00FF54C8">
      <w:pPr>
        <w:shd w:val="clear" w:color="auto" w:fill="FFFFFF"/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75FFBA92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rozlišuje různé administrativní jednotky Česka</w:t>
      </w:r>
    </w:p>
    <w:p w14:paraId="6EA577BC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využívá statistické ukazatele k analýzám</w:t>
      </w:r>
    </w:p>
    <w:p w14:paraId="5CEF5B82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vytvoří kartogram v online aplikaci </w:t>
      </w:r>
      <w:hyperlink r:id="rId8" w:history="1">
        <w:r w:rsidRPr="00C12125">
          <w:rPr>
            <w:rStyle w:val="Hypertextovodkaz"/>
            <w:rFonts w:ascii="Roboto" w:eastAsia="Times New Roman" w:hAnsi="Roboto" w:cs="Calibri"/>
            <w:sz w:val="20"/>
            <w:szCs w:val="20"/>
            <w:lang w:eastAsia="cs-CZ"/>
          </w:rPr>
          <w:t>www.mapaceska.cz</w:t>
        </w:r>
      </w:hyperlink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 </w:t>
      </w:r>
    </w:p>
    <w:p w14:paraId="65967FF0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vysvětlí, k čemu se index stáří používá v praxi</w:t>
      </w:r>
    </w:p>
    <w:p w14:paraId="59B701BD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porovná jednotlivé regiony ČR dle jejich indexu stáří</w:t>
      </w:r>
    </w:p>
    <w:p w14:paraId="5CCA8A8C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zhodnotí vliv stárnutí populace na region</w:t>
      </w:r>
    </w:p>
    <w:p w14:paraId="6132035C" w14:textId="77777777" w:rsidR="00C12125" w:rsidRPr="00C12125" w:rsidRDefault="00C12125" w:rsidP="00FF54C8">
      <w:pPr>
        <w:numPr>
          <w:ilvl w:val="0"/>
          <w:numId w:val="4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1212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navrhne vhodná opatření řešící stárnutí populace ČR</w:t>
      </w:r>
    </w:p>
    <w:p w14:paraId="5C02F28D" w14:textId="77777777" w:rsidR="00FF54C8" w:rsidRPr="00FF54C8" w:rsidRDefault="00FF54C8" w:rsidP="00FF54C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FF54C8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FF54C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FF54C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6761B139" w14:textId="77777777" w:rsidR="00FF54C8" w:rsidRPr="00272ED5" w:rsidRDefault="00FF54C8" w:rsidP="00FF54C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8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.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</w:p>
    <w:p w14:paraId="29D8B73E" w14:textId="77777777" w:rsidR="00FF54C8" w:rsidRPr="00A66922" w:rsidRDefault="00FF54C8" w:rsidP="00FF54C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40A869D1" w14:textId="646B0257" w:rsidR="002E22B4" w:rsidRDefault="00781A67" w:rsidP="00FF54C8">
      <w:pPr>
        <w:shd w:val="clear" w:color="auto" w:fill="FFFFFF"/>
        <w:spacing w:line="288" w:lineRule="auto"/>
        <w:ind w:left="360"/>
        <w:jc w:val="both"/>
        <w:rPr>
          <w:rFonts w:ascii="Roboto" w:hAnsi="Roboto" w:cs="Arial"/>
          <w:color w:val="000000"/>
          <w:sz w:val="20"/>
          <w:szCs w:val="20"/>
        </w:rPr>
        <w:sectPr w:rsidR="002E22B4" w:rsidSect="00F05A20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37CF6CAC" wp14:editId="0B5D5914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9B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45A3BC" wp14:editId="7416358B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Obsah obrázku text&#10;&#10;Popis byl vytvořen automaticky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Skupina 2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Obrázek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5266C" id="Skupina 5" o:spid="_x0000_s1026" style="position:absolute;margin-left:0;margin-top:19.3pt;width:437.65pt;height:56.7pt;z-index:25170534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d6YRwMAAMQNAAAOAAAAZHJzL2Uyb0RvYy54bWzsV91u0zAUvkfiHawg&#10;cbflp02ahnXTtLEJaWIVgwdwHaexmtiW7f7xJlzyLIj34thJ260d2pg2oSIu6vonPjnnO9/n4xyd&#10;LOoKzajSTPCBFx4GHqKciJzx8cD78vniIPWQNpjnuBKcDrwl1d7J8etXR3OZ0UiUosqpQmCE62wu&#10;B15pjMx8X5OS1lgfCkk5LBZC1djAUI39XOE5WK8rPwqCxJ8LlUslCNUaZs+bRe/Y2S8KSsx1UWhq&#10;UDXwwDfjWuXakW394yOcjRWWJSOtG/gJXtSYcXjp2tQ5NhhNFdsxVTOihBaFOSSi9kVRMEJdDBBN&#10;GGxFc6nEVLpYxtl8LNcwAbRbOD3ZLPk4u1TyRg4VIDGXY8DCjWwsi0LV9h+8RAsH2XINGV0YRGAy&#10;juO0GwCyBNZ6kBHoO0xJCcDvbCPl+83GfjfotxvDfjeO7UZ/9Vr/jjOSkQx+LQLQ20HgYabALjNV&#10;1GuN1I+yUWM1mcoDSJbEho1YxczSEQ/SYp3isyEjQ9UMAMyhQiwHIXiI4xr4fj1SP75/pRMEMznV&#10;BKh3PdK4RMItTKbIAJRv3yxO37lmKCTTaLQEUS3NTPz8RjnCUyOA/oxMlo5jZcX45KyCcRsKGN3i&#10;wz1oNFw7F2RaU24a8ShagV3Bdcmk9pDKrO/qQx66VNj4XEib6JpYsc3FlSATjbg4KzEf01MtQWs2&#10;cJvE1c7mcTe8A9SoYvKCVZVll+0/exy0HtEmlAgYBgeQgVxIxbhp2KmNooaU9v0F+PEJfG/It15w&#10;Tm/8tBFpUMljdRElnbQbxb+lN0CotLmkoka2A6iDCy67eHalW2dWj7SINu93joE7t+TadDfsg5gb&#10;9t0AdxnHKLJRW0H9gdyjpB+GYddDIOw0ScNW1yvhRzAX9dsA427QSZ1+cfaQ8O3GOEgaZDYb/xHh&#10;R7vKhylA/64k9klBnRdXUNhLwiABSuzWlzAMet1uW1/uYctz6MimBn77U1wAqe3qkuw3x+CY+Run&#10;dC+IOnCwucvLf3K5m0u0Lh7rqwtM7fUBZovUy14B0jSIO3BO7p5fvSBMejtVcl3snuP42tyU4Z5g&#10;izx8KriLdPtZY79Fbo/dU5uPr+NfAAAA//8DAFBLAwQKAAAAAAAAACEAqTH9GBI/AAASPwAAFAAA&#10;AGRycy9tZWRpYS9pbWFnZTEucG5niVBORw0KGgoAAAANSUhEUgAAAnsAAACtCAYAAADIzLmMAAAA&#10;AXNSR0IArs4c6QAAAARnQU1BAACxjwv8YQUAAAAJcEhZcwAAIdUAACHVAQSctJ0AAD6nSURBVHhe&#10;7Z0JuNxWef7HCVuBBEhITYJjO/fOjKRJYvvOSJoApWwlhUJZyhp2aAJlb6AUyL8tZQlbgQItS4G2&#10;FAqhAQIJLWVfQyAQaBJMEkwc+46Wudd2Fmff/f/ebz7JGo3m+nqN7/X7e55z7/nO+c7R0ZFGenV0&#10;JNUIIYQQQgghhBBCCCGEEEIIIYQQQgghhBBCCCGEEEIIIYQQQgghhBBCCCGEEEIIIYQQQgghhBBC&#10;CCGEEEIIIYQQQgghhBBCCCGEEEIIIYQQQgghhBBCCCGEEEIIIYQQQgghhBBCCCGEEEIIIYQQQggh&#10;hBBCCCGEEEIIIYQQQgghhBBCCCGEEEIIIYQQQgghhBBCCCGEEEIIIYQQQgghhBBCCCGEEEIIIYQQ&#10;QgghhBBCCCGEEEIIIYQQQgghhOzvTDe7f2BRQghZ+KSt8Olpq7ttT4fp5cc/wBZxQJC44a3lPti4&#10;vH2kZRMjbgRryv1UDJEbPsFc9wixGzwR9Zq5oEia4acTJ/w/M+fNjtY3aXbc+fRJ7PlXpF7weTMX&#10;DPGkf/SubvPE8d+PsggbVqy+f+oEvvTBTZZ9wCKdeVDihXfI7/PtlrQg2exMHbWjfWNdrX7P2Avv&#10;TNzgjZaUo/vDLu5bQPavD6C8VHCwJRGyb6DY231SZ0oPAOWAk7W5EGNtq3WP6Xp7Mgvop6KdHNm5&#10;t7nuERay2Ot7/htSJ/yEmfNmR+s7X7GXusHZInRebuaCYXfEHsqljeAPzaz1GqsfnLr+hWYesIjQ&#10;e0riBTebuWCZj9hLPf95EioF/m6LPS+8JnGC55pJyL6DYm/3Sd3wlqo+QDAXMoa93UcLWeztKjta&#10;3/mKvYXK7oo9i5IC/VbwD5cd2XygmQuW+Yg9rOuljnOImUPsrthD3RYlZN9Csbd76JV/xfpnQa7i&#10;Xm2upAL0kUWHSOv+I4b60vGvEscllq1kZVMv+BvE5ar5a5JwkGYKSfOEhw3VYf4ZuE1TzIudzsz3&#10;a7W7WfZY4Iv9u1gWYYvsC+aiIC1pha+ShR4cueHPUy88x7LkpOMckjrhDcXyvWbwOMtWpH3vjd3u&#10;b8xUfrustL95/k1nlm4JId2iStT0Hy+i944NtRX3ih3fGSpf8i2CqQmxF/yLmYrY3y+WRRstayyy&#10;gCXFMmnTf4VlQYwfjrT+xKrfH/KRcLmkmVvOBbXa3bEvDPm6wessW6kSe7Bnj21PmqnItjkp88su&#10;CrIQe92t6iRkPhmZHbn+SxMnvDXywnMlofK2XOz57y7Wm7b8H8l++uRinbJffCNx/e++BbdK3e4X&#10;1c/z32XZQ/Sd1StjL7yjWGdUP36ZZSvxUe7hxWkluCUp69e0bGzDHySt4GIzh9Ayk+2OmbXYab8o&#10;q0eDF16W7UPmIgKm+2JZxiZJWCLr9hHkyX7xr5I19HutQsocVKw/bvjPtiwlbgaPKeanzc6Vkjxn&#10;vanrvyKvzwtuX1ur3UPTvakVQ3VJ0AKG/P7/opgXt8K1UbO7KvPL4sWgBQXEZ1vBg2abnYfFTnBd&#10;4nUvw3aw7JxiGUL2KRR7u0fkBd+qWv8sJI6PgxMZA/rIojly9fz/kN5vhE/AvCkI6sTzLyrPnRr0&#10;b6cvef/RE1Gtt0jk4A5Rg/yZY7pL5YT8UfjFbvhKBC0oiOBYh/SoObVqXT08NKqHy+SE+z05Od+O&#10;ZZpbJbpcWY4c1F/fW9Y6DIJFTiov1zY7nUeam/rly291PyPC/++R3pucquOELe19P0QOlj/jDU5q&#10;caPzn1pYKIs9OYmpABaBcdo1y044LK2vOUJO6h9DW6QT725uQ33ac9domattndZPdO4n++TbdFml&#10;PilTFns4ocvJ9zq0H23eWF/TkpP/zVLff5hLJRHm/jn+V1BGxYrr35bYKFEm9rQ/3OAUHDeSZueB&#10;0jd/jfReoxNqJYL2tayrrP+3sU+gvrjuT8FPysg5fcCuiL0rVk6tQF/Axv/I7Z6iTkJVXX0nuFS2&#10;7VcHvv4l0t47Zo9o3ddclNQNp9XXW30s2prKMpJmkEq/Xl2scyD2gvORJsL1dCn3lkE83GwuipQ9&#10;WdM9/3nXSD/1sA84/tOQJpXpRY70w5Mh7nD7HX2L/oy99jPhkzQ6euG5fmLifrB7y5b9HuwM2fef&#10;JeXyW7V9N/i6+sk2QPunnamjIsf/sbRLL1LMTcWetONKCF/J+3C27bCdxWnOuWmy7pshDFH/ZhGR&#10;2A/QPuT1bT9NJoM/zo4Dsk6XSBtv1MIV3HlY/VCUgWBFnVL3G0Wc6m9orWwf2VdPG7RteN+HAEb6&#10;9MSUj3J6zJFtEjvh9UiHT6+F/W8g3svlNc3p/FDquRjpckz6b6TJ8eAZ5qJkdRGy34GTIHbQctjo&#10;8uEDUNU35bAj8XAgg/6xqLKt1boH0q5qtZZbUo4cePt9L3yDmYO+97bPrwJygL5cBMmXzay8jTvj&#10;dk7CicnMIeREfL6cpC4xsxJdrtP5CzNzZFkvhBiRhenIg/q5/o1i5yc85EG0ykn5ry0pZ4v91swc&#10;EXtyork2dTtDo1ggagbfEiH5OzPzPoUYRDxqrFmtGcZ8b+MWxV7UaD/BTt75yClYWxtsr221Ti42&#10;y0hf3zLj+E8yc4hM7CXN8CmWlJO0/DeLkL3WTExuXyf7wA/NzJE2HSwn9Nv60kbYuyL2Mso2qPKZ&#10;EWFqpqInereTjwbONIPHoL/urNfvaUk5IgQ2FOuE2IN9QaEP+0tX3QdpmMcKG3mwcRtRHSqQCg+G&#10;j2zfkSeJZ+3BKDPRlzPSjreZqYhIS2V76P61YcWKe8G/6iGzTBiZORB7YkOAWlINI+RY/8jtvMCS&#10;KoFP0mg/3Mwc9BvqxMWQJeVAIEq5fHS4yI5u01bl40IIaVUjySK+f1L0H3cbF2ly3BkaBZff5D+X&#10;jzNVZQnZL6DYG0+/ORgJ2FGQk/ZlVoSUQP9YVOk77UfJSefm1Ok+bSR4wS/lAPozc608cIpA+aiE&#10;/AnWKrEXoR63i9tMlVTVW2SufORtbK46Jotno3kZ2e1KM0eInGA6Gykriz2Uq+qXGTc8tVgn4hAH&#10;iZ5IOydZcs6uiD30uwjtX1QtH3X1veCZWqgCWY9/gw+ERHLkkUMP4GRiz8wRkLfOBNOcfm5wdrZv&#10;7AuxZ9EcjMzKutxmpgoiiHAzh4icziOLdQxG9vzvmpkDn8TrvgZxEbMvlt/FFs0YQ1xvP1H2n+vM&#10;HAGjbz3X19Go8q1YjPgW7aTpf1qWV3ncwghl0Te7jWtmjgj1G2XdPmlmJbJvnK3r2QhfVRxphHCX&#10;Prmxan+LvPDSKtEPpFEHyzLl+BFOyzo+1JJzqsRe4rTPiJzh6RIZ0US3UfSfS+zhNq6ZOWXfqrKE&#10;7BdQ7I2nql/kAPnbqvS5Rj4OZNA3FlXkQP18vaXnhWll2ANiD3bkdZ9n5ghV9RaZKx952egL4piz&#10;pxnGrD2BbOYIEFcSbke8SuxV9okFc1M/3MrTfnSC51hyzq6IvUGd/taq5SKkrc7LtNAYMNqEeXCo&#10;J2r5P8L8NKTPR+zNtga3R+fyk3V9SZa/P4g9+JS3fZFiHfMRe7IvfFzq+5VmjEF83ijba4OZI8h2&#10;Ok8E2BlmQsBfJ9v0JYiLWL4Ky9AMobjtqyi2f3fEHpBlnSjLuhZ1pp7/Tal4SR+3SXHLvmJfQ5B6&#10;z7XilWDaANYBdUaNMB/ZrhJ7sONW+CEzRyj6U+yRRQvFXjWRt0av+MpBfsl6K6Uc5MCqB20yDPrG&#10;ogrmpcmJb17vNSuXBXKA36HYk7Sfp26Yz40rU1VvkbnykYeJ4Fm8fMLPbq2aOULkBptjx9cTZJXY&#10;s+icwC/ygs/LslrahubwU5S7JPbc4Ny4QpDsLPruOje8Qeo+E/Z8xN68RvacznfQRsT3B7GXSHtk&#10;W/7YzCHSZvC4Yh3zEXtR039+4oRXa8YY0qb/+MgJbzBzBDw4MO1sF+Vx039l5IWbNx/uHIKLg/UP&#10;GMyVA7HT+YQIwUrhWL5g2V2xl5HW60fIvnFL7HU+oQ8VzTFKOR+kgUtkHZ+Ftl7V6ui0kCqxJ7+3&#10;/5D2rzdziI31UH9DZlLskcULxV41cuX585F+sdseciJ730ieBC1Ihij3SzYHDBPvLSlnU2n+UFWf&#10;zkfs9R3/TyFkzBwidsK1kne+mZWgvrTZOdXMHDlp/BVGI2Rh+Zy9qtEdfQrXGX3aMm1MeSiTjQKP&#10;iD3Hv7LvdkZe3bDusPBQiyrF9U3d7t9KPUMnzV27jdv+Yzn5347to5kFMPHdopXEzeFbvNL/OscL&#10;8Uzs9ZvtkdvAiee/DyNOZmIk6leS9lMzc/CEro4CuZ3Hwq4UeyI8RFANvRBYhEVvxK+iX+bjMyL2&#10;8FSmtKm/dOl9LClH9pOZYh3zEXt44hp25A7mJVYhFeqTreX+Bkm9fSLyyk+bI63XDL9WFmvYBzVv&#10;cqpuSTnS1ouQZ+Yuiz2p4G6ybz7VTCVx/Neibgh8/E+ax7mWldNbNvzUexHZZ0/EfEMzFfkN3NCX&#10;4wDiVWIPD9YgLbtIKyKi9zdFf4o9smih2Kumqk9it60HlOzAXA64laWFSQ76xaI5SSM4Bek9J3wJ&#10;JqpvWBE8SE70b0XaNctah5lbZdnI7ZwqJ6Mro2b4aNjxUQMxscnzp3qNE/KThIgInXjdk5MN0ntN&#10;P7A5gbeUn6osg3KYeB01g3+aafgTG5zVK+Wk9Q9IL4pU9asQe/pUoQgBEX1f6HvBsVg+nuCDf9oI&#10;PmhuI2Iv+/pI3Oy+E3P/8PoWERgvRFq0cvutKtgWVVKvc54sJ3+y84Ijj7y3tq3eeWyxT8oUxR7A&#10;CV3adFXfa3dho+1yQr9Y+m3oqdEieP0EloWnpXU9W7IOXrg5cvyvaL6JvUF/+O/C07r95qpjIhHt&#10;SIcA1oqEdXjS0sHID+YOBj7qi5zB2wT6Tiefw4WndpGGJ62zh6PwZLfW5wY/lr7+UOwE18uJ/H/V&#10;r/DVFtgWzdH6V63KRVuVTzLZbku77shEBUi88Dz4xs7Uk9BWCMC0GW7BgybFOsaJPVx4YHQwu40t&#10;7X0Gysl2efu07HcYYZM69fVB2QUC5rxKO+6U7fKBy71uo+90V8Ytf/B0b9N/PnyKpK7/IeRdevjo&#10;e+Vke3wKeRhV1Pa77bYKPS/cgvTsqfdxYk8fHPLC326SdljSENON4ydQj+xTp6D+1G13ZN2ul9+i&#10;voxetumrdflu+AK8bB3nHNl+pyMte7q8jOwfv5I23ij71UMGbe7o6O3G5YN5tLhYQf+kdf9pyNdC&#10;gvTD57Qt9fZzsrbErn+J1DOL9Ewko59gx5NTWr8WFpA2TuzJNnqymWpnI9WE7FdQ7I0iBxydcF4O&#10;lq0kXmdk7h4OHpZNDDnw/tqiQ+grNVw/wm0du+13OYSbZStjy8oJTE52HzET9ud05EeEgiUpcsJ/&#10;EW5jDbZNcJ2c3PK5ZHMBf32Ng+dfISeW21QUtYKNW0W4mIuC9kneyAMSAJPR42ZnLZ7MHSw/7OME&#10;ZdlKWewB9IHUu177RNYHo1Mz7tRQuap+QVrxVREitt4DwSrLzEejyuh6leZtpa3wQxB82mYvuFbq&#10;+LZljSVphA+X5W9CGREKN6fN4JeWlYs9u707PRB94S0iEtZfNdHJbytm4EJKBPnPZF30lRhab9Mf&#10;mX8p+b/QumRfsCRJE+Ep7ZU2/EQExAlIk+3/frHPUwehqu+kjksl/Y5sxKjKB8h+9hbpm7PNVGQ/&#10;fA1GJ9HWxOtizqMKGfm/Be3TuBt8XLbHpxAvou9FdMNvrCu8R29Dq/UgEbrTUuY2bDv0WXm/gyCR&#10;/Mtt+90u+2iE47hlD4EHZqQtPzFzBBGqf5pvO9nnZJlfR7qUSZFm8aeMe2Ai8oIz+q1w6PUjRURA&#10;nij9r79B6aubpP6fW5aCizBJj7EuWL78RtdV7RdFZH/4ZrZ/oO7yk+C9Zvtv8dtBH1qSEjmdp2dt&#10;0fJeoO/FlHg/W1cg2/nD2e/eknSfKG8H0MfrbFr+j8zEyOD0XL85Qu4yKPZGwUmy3B9ytf5+y1am&#10;J1cfW/ZBsGyygNlX21FORiNib19SJfb2NJnYM5MQQshdAcXeMD3XP66qP+Sqf+S2gl6NlvyqruDJ&#10;wgLb0aJ7lcTz/zvxgu+buc/BCERUep/cnoZijxBC9gMo9oZJvPCacl8gzbKHELE38qBG7Pocwl/g&#10;YDtadK+AW8lYBkaQMV/RkvcZ+Vd1PP/G8mT3PQ3FHiGE7AdQ7G2nv3T0+50IPad9POaRlEP2mo1y&#10;KE4IJ4QQQgi5S6HY204y5sGMnQ1SD7+XSwghe4ik6X8tcf33IT7TnFqVtsJvn1cb/vYvIWQOKPa2&#10;U9UPuxq2HFYfejcaIYSQXUPfz+n5MV6pFOPrMSuPdyyLEDIfKPYGJG7nVVX9sKshdsOhVwwQQgjZ&#10;dbZhrqsbnjq9/PgHWBIhZL5Q7A3I3iu1J4McnIbeZk8IIWTnwfsXY8+fStzgqXh5fdVLogkhc0Cx&#10;V6tln+4ph9gLRz55VUX2Rv+R8k7wInMhexHZTmfhpadmLhqq9qksJK3uG81tj4A6LbrPwMfwEy9I&#10;zNxrYN1kWf9r5rzQPvbC08zcIfCPveCdZi5o7op9YS4S1/8i2jT4JF5wlfTztbAjz99wgX1ZBPS9&#10;8A3qVwp39XEYbYjc8N/N3CfoujvB680khGIPpG54aVUfyBHvYHPZIXIQuq5cPnuDPtm7LFax11t2&#10;wu9lAftT4rUfntl7etQY9Vt0n7HPxJ4X/GO6cvS7qHMx6O/5iT2IicTxZ8xc8NwV+8I4Ys/fivas&#10;q685wpIUfGax74Q/xLsipbH6rWoVe254dfYbwSfYMAqI8iJ8/kIL7mPweb3U828yc5+RuOF/bS19&#10;kYgc4BzoYg8Tf+Wgfkd5/eUkdLG5zIvs267lMD0x5ZsL2UssVrFXBPtSv9UJzdzjoH6L7jP2ldjb&#10;FdAf8xV7/UYnnDnmuKVmLnjuin2hitQLz8Fnz6QxYz9xiFdgWTQXe2bmiBA/7a5ap7TpB5sOsClR&#10;ZD/lQBd7cgVU/WCG2+6Yy7ypqudAfFAD6y1X1K4crPWD6tv7Yir/jmkGXuqbesG3in741ic+sG8u&#10;OVsaqx8McTDk6/gfLYs9pGO0JXY6a4d8Xf+7EPfmloNv7Rb9cCXeq/uPsGwF6bHXfVbPCZ6D9qVu&#10;8EHLUnT0qFRHWlGHRXNEUHx6Pq/qQdkqsSf9/OfDyw1vrtp35WLk1dJHQxc1cdN/hWXnbYuawT/h&#10;G6WRE2zsucFTNdPY5HUb8Ltm+fEPwNc/tB6ve0F8zKqmueSkjeAPtQ9sWQjoZ8tWxok9WacH6neT&#10;C2Ujz//mnRUfmJd1+mTRT7992pjyEDcXXbeoFZ5qphI3g5eX+yNp+n9p2VqmKPZwnBT/O+PJ7d83&#10;jtzwo8XysRtsms9csumjp46SPu4Vy6Ze5xOyD50Re8EGc1Nkme8u+skyb9D+kbi5KL0J/7jU7d5Q&#10;9MU2t2xFyzvho+R38Rey/teJkLpafid/Y9lKsTwC3jGapWOkTJ0MSXsd0s2sbas94m6wt9TDQ1PH&#10;/wri+H3Lb3RdeTkgXuk7xfJFsqk117Rah1nSDhkn9vS7zGOWA5CX1te0zMzBN5llH7jZzCGyd6yi&#10;bvE5B3Gsv2XL723qbVqvBXyLt7zd8DuCPXNMd6nst3jK+A75PZwhDkuu1nqz31h4FuYsWjEF3zzG&#10;94qz+hFk/5tFXciHnRwb/LE6E0LI3iA7+PTd4B8sSW+76AHPDc63JDxdt0RO6jdGXnipJSni91k9&#10;sRYEH96ppQcwN/i4JSlywtKPmIv/kNjT4HT+z5KwrIOl3uyD53rbB8gBeJ0crK/BwdWSINxeruUb&#10;U39oSVpnz+l8R9obSz2v7DU7T7Gsmgi/S0UIbi0+JZg64cu0joLgs2UPsTtiL2kGb0rc7q1Jq/MH&#10;liTiIPgbbeuyE/J3kMnJ9gO43TU7OVW3pNp0vT0p7c6XizLSjmsgyERQnCBxfeek9E++npnYk5OM&#10;bMfOqzZ54cPlRPRbTSvcMkK/aZq7XUwOTl7hNdKW31lSpdhLjmzqCTF2up+xJLBElnNZ3wlvwD5j&#10;afjc3EWoE/uWJWF7vhflESxJ160o9uQC7x2YYtH3gmMtqfa7yWOPlrYN94eJPb0gQZ2u/2eaKYiQ&#10;+nbs+dfOHtG6ryVhv/1f+GFfs6QRcNLWurzg85akZBcxRbEny/+apN8k2zIXPNLG1+K3AV9L2j5n&#10;2O2cbkm1uK4PM9wWO/6LLWmwTk5wfuJ1zsM27jn+G9APImq+aS4QsCfAD/91PxBRgXQtO0+xh9+0&#10;tPO/ZfmnrK3V7tFz20+V+IgIE78L48bwRVNG5PhPw3qaOS/Gjux5/k9xAWPmCPLb+NviemRI382U&#10;BXNG/kJ9179J1u1s+f/SbLtLn34Jn9JcW9huInZfr/6F5WRiD8fF1Ok+LWnJhaQT3pI2O+dB+Mn+&#10;9Yak3j5Ryl4n9norNjhuyoWUtO1XlqT05cI3cju6n6Neij1CyF5FD2BO+Akzc+QgpSeDzTb6IVf/&#10;n0q8buWn6CI56YlY3GSmHCw7M3JQzYViRvbpsRGx54bTZg4hy9saN/1XIh5NrFHxUr5qBhBrcjC9&#10;xcxBnSI4zMzpN1cdg7zsQF9ExNjJUs9QHRbN2S2xh5GA5nahlyEnmjPlBHcF4j0TyRgp0cwxwCdq&#10;+o83U5GTjwonM3Oxt3G5OzTqLyery2WZ+QR09JucoEbmSGVCZ8OKln4irkrsiQDdHLmDtpeJZNsl&#10;TuefEccoL+qq2nbZRH0zB+tmYm9DbSDcdvSZOPhkYk/2pVv6TvABzRCuXrFCR4qw71lSDkS/9OPz&#10;zRwhbnb6IvR+aWaONHYJ6szEXiZ6JX1kbqYIuT9FnpmyvUXwe+FHzMxJmuFTIObM1HWS39FZZioi&#10;oB9VFlXFujOQNm+xNzk6soz07HefgbS1rdGRdpA2g3dKu/Lf/3zAdocA77knPCILsu0uw3J6y1Y/&#10;2NxG0Hf4iU8y0VpuSQrS5F9+cVEkE3v9Cf84S1Igjset14znv9bqVDKxh/3JkmrbpBzSokbnBZZU&#10;w0MoxXLyGzmn/LspA3+KPULIXgUHGow2mDmEHKQulhPevyAuV8NRcfSnzNABTuLjJtmLWPp4WezN&#10;NIPHmDmEiMiPYEQIcbk6/kbk+D/SjApQz/ftZIt45Ib5AThDBOnXIzf4sZkjoFwmtBDXxAK7I/aQ&#10;JuW/Vg4QExh9gw9uTYrg7GmBOahqm95eKqRnYs/MHFnet5JW+B3EJVPFt2ZUIALkPPQ74pVib66y&#10;jv9a3EJHXATVN6WsbJ5RMMJarAfxTOwlbvsU6Zu+ZswBykhfnib75xWpNyyQJO2VIvxvLvc7gvTF&#10;TXIynnN/EIHumjmE9Mu7M7En++V7Ysf/jWZUUF4/TFGobE/JD7dxzcwp+oCyDXQZ8xR7Zg4hffLB&#10;tDASJb+ZU/D7N3ME9HG2D8+XTOQXg/TBNcVR53HETnettO/bZmJbxPLb+bSZI2Riz8wc2WZvwBQI&#10;M0colsnEnpk5O0qTfW9zz/WfbWYl8KfYI4TsVXCgkSNT9RVxK/xCdksCfrF3wh9pRgVDBzgcvJqd&#10;B5o5RB8nhpLYq5qbB+JW90VZvfgftfz3aEYFyMeVdhbHnD3NKID0pNXNb1eX0Xw7SSKuiQXkZLRb&#10;Yi/1uu+sCiJo3wYf3A5NWsHPtMAcVLVt18Te+BM+gIjJ8nda7LnhiVm+9NlFsRt8STNKXFCrDY+E&#10;SDwTe6kbfliWqWJ/LlBGxMiNsn1SWc7Qk7ZS/gMYdarqd4TECV5jriOg3mln6igzh5Dt9NxM7MkJ&#10;/ZOyjiMj2Rnl9VMxVdEWBHMb9MNdJPYun1j1+9Jnd0imXjzJtrx6tt4+UTMr6LWm6uPqGkf5Nm52&#10;e3vG5h3uCPji4m79xMT9EB93wQrGiT35HZwp2+5cM0coltllsSdx3GI3sxL4UOwRQvYqONCsn+gM&#10;3RLJkBPhVZHrvxlxOShemtj3LstA2JUPcL2mH5g5ROKE3ymLvcTpVp5wxffbidNRYSLL/piIj8pX&#10;ZmyzeVrZbULEq8Re4nU+0nODWTOHyOZ6QXzARlwzCkgfnLU7Yk8qHLmNWaTX6Jw0nxGSqrbt4sie&#10;3o7sLav+bikeDIhdX+ddjhN740R9godxXP8SxPut8BlVbQGx4z+0mId4PrLX7Dw5dcbP38pAGRFQ&#10;V2ncCaYl/hPNEGLPfxZuF5q5UwzqHX5wJ0P64+u52BOfcetXfuAA8fkIGvjtjti7sDA3Ekja6UXf&#10;HQl9jHqKSHnCZsc5BMLPksci/jdKf/zAzB1SNWdPflvvxfw5aVTlxWcROS5doiOqXvAvEPOWXMk4&#10;sYdb+JhjZ+YQaEOxzK6KPYxuy3rN+Z5N+FPsEUL2Knqgcf2tZub0WsHj5CCazw+Sk/LQ3KMiWocX&#10;5POQ5ET/gSrfvtNdifSy2BNRcJuZOdts7stMva1XxRcuXXoftCdx2211KCCC4Ds4yZs5qLNC7GFO&#10;HOoQ35FX7KiwLNyqQh3SB88xU0HaLos9x7+ySizHk/7RFlW0fe72BxQypDPzEyDqt2jOrog9ICe7&#10;jdKu75qZs8nzp9CWvvQ77CqxJydmPF1dOTEfy47r7Seaqeslyyo+yLH9YYpCOxEvPqCBcrJtRl6r&#10;Uu6PpPA0rpZxg5PNHNTZCFebmRM3gjUWrUS2mT5da2ZOdnGTiT2AZYrok2uF7UjBgzW9UAf6OnY7&#10;I7+3ipG43RvZc8O3m6lIO/RpZjOlbTsY1W2sWY18KXeW/F7OsOSxTC8/fgL+fSd8iSUNIYKrJSI8&#10;/+1UiT2AOjAH18yxxA3/j9RXQnaBNo5xYg9g+8St0Rc5y7a/qlhm18Ve56Rxy85APsUeIWSvggMN&#10;5uPIQW8TrnTxrqmkEZyt6U3/eeamyAn0HDwpKsLvXRBMkdN9LebZJE5wjRzNihPgl0S4ddYKt/Tc&#10;9smoU8rhqd07JPwgcbtDokrE3vcg+ORE+OZBvYPbh7K8fzM3JXba+pRc5AZfhV/f7T5bThg9ETA3&#10;Y3TP3AZ1Vog9gCfgBnWH56AOWS7qmEYdxREuXI1rPSKGUi+8DG2XEwBGEm6X9Rp5LU0RlCuLvf7E&#10;qt8f1Bf+UB82WTm1QtdD0nAyMrfa7ORgpEv64sK+03nktNs+UU6S5yItax/i6lxg/URHb2fJiVIf&#10;thkn9qRvT5P1vQG302HrqKisO/pR+uQk7f+sXYW3+ieN9sPRB0l9zWPxug6kYZtLO7cO9oHua7Q/&#10;nfDd2EekzV/VgkZ2whUBc33sdn8Te/4VsEU46etozA2jp5vRR/nt9Ml2R9viBRf1m+Gj42bwGNkO&#10;P0LaWnu6Vuspir2VxzvS1jvxQA5srBdsqfuTaHuv0QmljZeg3LraDh6Gkd8GRg1jt/0K7Me9Zvhp&#10;3RdENMs+vtnc8PqRQ62dN6FuWeblastvCP/NTUUqns5EvX2n/SixD5b++Fs8uCH1vtvcdJ3GiT1p&#10;z7+aCbF+ZdwKMYfNz/aP2J16iLUlGbRl8KSvptm+uyOxhwdasB3RLtzWteQ5kW3pok7Zfn3Zn/4O&#10;bZJjw3Pw+0F6cR7tOLGn8wPFd0cCDkgf3oRlmTmWucXeQDRChEv7H5Y6nafLRU2s21jS+95qfQp8&#10;Z8We7I/56LJc/H5XLlhukb54q/5GMI8UF3/2flhZh+tl+W8vC35CCNlj4MCE9zSKSPgrnPBxkIvk&#10;RNYrvPqjSCQnKDlI/QTl5ATyGzmRnGJZI+Cglnj+BtSJE7gIjONw4MVrVSRNR/dQT+R1nycHv6fh&#10;4Adb2vKrqNl+tFZSAu2Sg+b/DA6oQSInvtOzBzMy0lbwemmbY+YIs/X2ZFYHToh4mrBcB9jsTB2F&#10;usT3uTiZIw0nIznBzvlJJ5SZbQ2eYi2Cl8ritpP0SSwn0hlp+79V+em7z5rB58XvRjyRLCfGTxef&#10;SEX9Fh1iWgRZtj3w+pRxfpGc0HCSM7OGdUc/YqK7blc3+Hrx1S8Zdsvsjmiy80hLUuSk+1LsC7ZN&#10;fiL1D+UXmcVtWzd4HfoUYq3vrNbRXsuuRc2pVanX3SLLyt/1Bj9p02fx2gucGOX/Z4uvUcF6Rl67&#10;a6YyuHW8ff2xzXEbXsvLPin72LtloXPeVs9IW52XaRnsLyI0ZxtrVkt7Dk9aYRo73aEHM/DeRBE1&#10;p/ZlH8le71Ncvwxc2EAQ4iIH7yUUoTH0pDbaXh71BfHksUej/8zM5tf9GsvY0JjyLFn2XecQHY2V&#10;/SF7ohoXQCL2dNRMGrRk3P6RIWXPkWPBTt8Cx3sRZd/9qfXXOgnvKc+p04tKN3yVmUOgXXj5tZlj&#10;gTiDcDdzLBDBc63rJtc9UsSZXPyFt8g+skX2zb9HuvTzB7Ntd6dcFFTVUZkGcVkanZc6/1jCz1Cf&#10;LOsy9JFl1eSi7hlyTLkOx0BLIoSQPQsOPnflS7mxfIg9M8kiZZywEhE19OqVhcrYh4zq7Scu1PXD&#10;KKtcAPC3SQghCx2KPbIvwHZOnOCts63WfTEfEyOV/WbwTKRf7axeaW4LFt2Pm/4/YUQN64cviKSe&#10;vbDamfpTc1sQoP06EipttyRCCCELGRzQKfbI3gbzFBPHvxLbOw9ecPO0szi+R51MdJZj/lhx/XCL&#10;FvMuzWXBkLV/xt3+uTlCCCGEEEIIIYSQA4PE7Tw29YY/Z0YIIYQQQhYB2/DKCrzmoxk8zpIIIYQQ&#10;QshiYcYNT0idYOT9YYQQQgghhBBCCCGE7FmyN+nnTxB6we36gtHCVx3Ijin2YTH0WsFz58rX4HXz&#10;F6wWid3gdal985UQQgghZJfIxN60E/gIeHN94obna5p9AYDsmGIfFkPsuocjv5gG39jxn5TZ+JSa&#10;VlIidQL9PucV3tQKSyKEEEII2TnGfSMTn/aJvOCXZpIdUNWH44DvTMOfMLOS7Fu3STP8WuqFv7Vk&#10;QgghhJCdY5zYS53g9bila2Yt+7B37PrPTt3gx9sKH+2+1HnoIbHTWZu64S0xPoIv4mT66KmjLHuI&#10;vn5I3t+KZeIltDNu56RYlpXVj295Jl5whvq63Tdl6RmDb+iGqQohL7wmdTv/iQ+wF/0Qxwfzo/rx&#10;y1In/E7qdD5hWbVE2i3t/yq+tWpJOSgneS80M6dY9ziq+nAc8N2R2Iu8cFMk7dy4fNUx8JfKl1gW&#10;IYQQQsj8GS/2/K8kTvA7M1WgpK5/oaRflbSC/9mwYvX9kd6r+49AXr8VfixtdL1ootsQwfYP6u90&#10;nq6FjUTKxq1gY+z4D8WtyZ4bnqQfH8fH0q0NiRu+PfbC9YPlhZeK8Pu+FhZSz/8c0qX8S1B+ttl5&#10;mAix9akXJFl5gLiU+wgEEz7eLz6p+Ny0oe5Pab2O/ykRe5fjo/74SLoVG6yj180/wA8gsop1j2M+&#10;PhnwnUvs4fY5fDabYJb2XxPJ9tBMQgghhJCdoUrs9d1AP96e1DuPtaRM7L3FTEUKHaTpTf/5lpSD&#10;74EW6xVh9WUJm8zMEQddfuYLsYc4RrTUwUjr9SOQvn6is9yScqSMikMzB2LPDS83U8GnqzBSieVZ&#10;kojP8NakFX7UzN0We1XBsodA+lxiDyObkRveYGat32w/GmWksoMsiRBCCCFkfmRirxhEKN0SO/7Q&#10;x9uRbtEcEXmPT53toqRM6gQ39Nz2yRr3ghsTt32iZpRI3eD0rH6IvcgJpjWjgIi1z8Ui6swcIrYR&#10;OzO1rbHXfZaZStzqfiZ2g1kzlaTVfW+53F09spctb8OK1SstScEo5HSz82QzCSGEEELmRyb2MJcN&#10;4YLCXLwiVWImaYVvjj3/CjNHSLzuT1Mv/BziKJ+2wpZmlMAH17P6dWTPCy/TjALIj1r+e8wcodg+&#10;xBeq2Iuc8GUmth8q7X1IFhI3OFv+32ZuhBBCCCHzY9ycvTJVPnh9CB62MHOExPGvjN32KxGHX98J&#10;XqQZJfDARFb/WLHndc5KXP9CM4fAAxrF9iG+UMUeRkC1HeOCM+WbKyGEEELIjtkdsScJg1vAFQKk&#10;P7n6WOStrbXuAXvG818Lu7901X3Uwei5/nFah9U/TuxtwZO14lP17r/E83+alQeI75LY84JzYie4&#10;3kxlxg1OLvqMYz4+GfCtEnvx5PYRzir4OhxCCCGE7DS7I/ZA7HSegbxZz3/+Zuehh8we0bpv6nX+&#10;RAVNs3OquSmRG5yL9NQNPxw73RfhNi/moiVu8MWs/nFiD6SefxH84pW+g1vOW93g8L4b/iJ1uzdk&#10;5YH6zEPsif069ZV6YOPlxtKeO+NWuBbtizz/W7GDBzuQ5j9JC41B65Ey5YCXVJtLDnyrxF7iBReL&#10;mPuWmSPgqyYoKyt6MOzICTZKX+7wtTCEEEIIOYDZXbEH+k53JZ52hQ9CIgIOD01Y9hAYoctG4hK3&#10;8+949Yn4f0REzgbkzyX2QNLs/HW2nMGygl9/30YYRbTpnDaNz0PsyQotkWV9I3GCf7YkfQ9f4vrf&#10;07qd4K3ic5CIyZfCNpdKkF8ZvOAfzSUH6VViD+mzK4IHmVmJ9M/Vfdf/4iDuv6Pv+G/QDEIIIYSQ&#10;/ZXYC64VAfg2MwkhhBBCyEJjthGuTtzwzN6y1mGWpCSu/5e4lWsmIYQQQghZqKTuYM5dMSSevzWZ&#10;bLfNhRBCCCGEEEIIIYQQQgghhBBCCCGEEEIIIYQQQgghhBBCCCGEEEIIIYQQQgghhBBCCCGEEEII&#10;IYQQQggh+y2JG1wee+GmYug1g5MtW8GnqMo+sRt8ybIJIYQQQsj+ypm12sGp41858qmpZvhk5IsY&#10;PLucl3rBt7QwIYQQQgjZ/9kGweeGt4yIOtf/0EiaF/7WihFCCCGEkIXCulr9nqlTIfgKIfKCDeZO&#10;CCGEEEIWIrEb3FYl9GIKPUIIIYSQhc/VK1bfP2kFry4HyyaEEEIIIYQQQgghhOyX9J3uypmG/0eJ&#10;G/5lv9V9U+T5r42c9qN6jdUPNhdCCLnL0SkmbvBjMwkhhMxFcmTn3onrX1iep1cVYsd/N57etaKL&#10;mqr1Hxu8cDPeT7i21rqHFSeE7EX0d0exRwghOybx/J+OCJcdhNgL70gc/zSrYtFSte7zCZHnf9Oq&#10;IITsJfT3RrFHCCHjmTnmuKWx61c+eTvfkHjBxdtqtSVW5aKjap3nG2I37Fs1hCxo1h1WP1T366b/&#10;PNjfr9XuJhd8d+LrO+ogpF5wE3yiRudP8L+3bNnvIR0PfMFOnM531FHQ34cz+H1ovU74Ls0Q9ELS&#10;C1IzYf8aPmbmaLlCSJodF+lRY81qacuNxbzYDT6L/1rQEJ8zij6yzCSZ6CxHXpK9c9QL4kFeWHlh&#10;G3nB54frCNP+itUrkZd64c3FvCxM19uTWpgQQvY28TGrmlUHol0Jcau71apddFSt786ExPGvkmoW&#10;rRgmBw6x518rYmY94onbbmf7OGxMXVDbDT4IW+Ne+BONO+G7B7Z/E+zYdQ+HLYLqJM13w56IsRnE&#10;e8tah6mvBNjA6jrLzJy0Hras3gsQRxsuXLr0PtLGO5AeueGp0uYpaVP+BSArCiF2Duy4GfxA/B8u&#10;ovUUiNVNbtBEfib2JO+y1PX/TMIjtGABqferWocT/hB1RFZH7PiOueT0W/6LtQ1e8EtLIoSQvcu2&#10;WufueuAZE/CePTlIXpG4nTdGXvc1CInrX5S43VtHfB1fD9KLlfL67kqInfbrrTpCFiwigFQgadwL&#10;f5vt37Ot4HEzk8FDEJ9ZfvyE+eJ723cgHnnh5sQJrkN+0uw8UC6APprVAyLHf09mJ63gZ4irr9f5&#10;8/7SVfdBfLbZeZg6l1Dfwm3cxAveOkjrdixJkeVrvYjLn4MQj5xwWjMryMSemSNIxhLkJ07Ys6Sx&#10;TE+uPlZ95fhpSYQQsveRq9TxD2K4/t+9RQ6G5jpC7Ew9KfPFXD9LXrQM9U0WGp0/wUmoGLbUw0Nj&#10;J/hMpb8Eq46QBYvsxAdjX+457efofi0iTQTdJhFY3++7wabifi6i7g9gJxOt5fjfbwbP1DJucLoI&#10;pOtFfP3OXLeLL7m4xBd8Yqf7mcHFZnB50gzSYr1lrM5c7KVeeF6Vf9IKT8rS19Xr90Rc2jD23aE7&#10;Enu4jT1YdniqJY0l9oLb4buhtuJelkQIIXuXyOs29CBVETY0pjxzm5NLD3cOkQPxG81c1FT1U78Z&#10;PtqyR0i88P1VZThPhywGRKjdGrvh9dinMY+v74Yfy/bx2G1/3dxyMRS7wSz+Iw0CLvNNm50hkSTH&#10;k5uzb3NHzalVidd+Te7rBuea2wiWn4u9Gcc/TetohKstSUmd7o+Qjnh2Z0OE6ic0s4Idib0zTfiK&#10;4P2UJVUifaUieMYNT7AkQgjZ+4gY0Svlcogd/0nmQgpU9dVcYk+/L1xRpmrODyELjb7rn6n7s+ff&#10;CPuawhy7baVXDmGOHtJj19fPLPYnA72diaAOBfqO/7ZiHi4oMzuu+1PqJMRO8KK+F77PTP194phm&#10;Zg2j7CLi7tSyTf/5/UYn7DX9giAdzMkTkXal2o3Va7SgIHk63xCME3uR439li71vNPXCLYM6gryO&#10;1Av+0aIY0dMHS0TIvteSCCFk7yNHrsGth1LoecFl5kJKVPXXXGJP0Lk8I4FijywC8MQr9mcRRudb&#10;EubJ3Y55vmbmJPXOY3XfbwYvhy3Hn4MhxMT3OnUosGXZ6gfDN3GCKy1Jb3/CX8rl00qy35OZsmx/&#10;azkNTwOLWBuaX9x3pgYPSJjf4L2iwz4Isvy3an6F2Iua/uPVxw3PhH2B1JGNRhZD0vTfMVtvT5bT&#10;s9AXwaoVEkLI3uCyI5sPrDr44Ik1cyElqvprLrE3e0TrvlVlek0/MBdCFjSigA6WkD9hjluaSDNz&#10;iHK6la2cE2x5eb3wQ5qZCvKRbqbaqRucHTvB9ZaUg7IWtE6Ug62ZA5ZErv9m/D5FNH5vS71+qKXn&#10;Zc3MqUiTOoI3ZXWsn5i4n6UXl18OfDqfELL3SL3BlWk5zPVAxoFOVX/NJfbkxKO3h8rhglrt7uZC&#10;CCGEELJ3SFvh06uEiGWTCqr6K3H99yVucPJQcIK3ZhPXy2GuVzwQQgghhOwxKPZ2nqr+2pmAOUdr&#10;j2jd16ojhBBCCNl7xM2px1QJEssmFVT1186Evhs80aoihBBCCNm7rKuvOaJKkMw6ax5qLqREVX/N&#10;N8w0p1ZZNYQQQgghe59ttdpBsX03shgSL4jNhZQo99V8A74YYFUQQgghhOw7Yi/YUCVO0kbnBeZC&#10;ClT1VeyGf9dzg6ciJBKyzyGVA15JYdUQQgghhOwb+kuX6ofFq0LSXF35sfEysRscnrjhf5m5qKnq&#10;p/KrV/puqO/qKgd8M9RcCCGEEEL2HZEbnlslThBir/MLc6uk7wYfzz5HdCC8UqTcPwhV79kTYZdU&#10;+V4+saZhLoQQQggh+wbcXky88OYqcZIHx1+XtvyvxF7wJYTUCy+t8ovc4Dp8D9aqXnRUrXOV2Ivq&#10;xy+r8sU3RPnSakIIIYTsc8Y9mbtLwQsX7bd1q9Z33Bc0Etf/aJV/7HQ+YS5kERO74c+xvc0cAumJ&#10;G1xuZm22EaxBWuR0nm5Jc9J3Oo8cV/ddSeqGV8uF4dPSRvBBWb+Z6eXHPwDpiRP8Lnb8v0I8+6Ys&#10;4vNhs+McImVvSxtTnlyUfi11/Qs3rFhxL8ueF1he3w0+a+aiIfGCm7CfmblDUrfzn7EXru857ePR&#10;JzNu5yTL2itov3vB35tJCNkfuLNWv2fihtfgB7qrQYTMD626RUnVOs/5ubQKfw0rp1aYC1mk4AP8&#10;2NYX1DpDn8ZLnc5ZSDdT0d+d43/SzB2SuJ1/L9exv4BR/8TpfMFM/T40HlrCd2dhp27wwZ1te29Z&#10;6zDUG7vB6ZY0b2S5l8QSzFw0SAcehH5MPP+1ljQv5CL0u+hLHO8taa+wrl6/J9oXH+UfbUmEkP0J&#10;uTr/T/xIdzo0pv7Qqli0VK33XGJvun7sZFWZ2POvNReySLnUcQ7Btu5Pdh5pSYruA43gg2YqcuLe&#10;qY/hp07wK/md9sxcUCRO8LPI8zeYudfZ2b5dKEwf7RyFfWmz4zuWtF8RO/5L0D4zCSH7I8mRnXvH&#10;rfAt2cMX40LiBrclXucpB8prRar6YC6xB2I3uKSyXCt4k7mQRQhEBrZz4obvsCQ5AYZ9pCGeeuEn&#10;szhYW6vdA7bsL1+Kmu1HI14O5lrD+zETJ/wC5n9mDwPhdmfihe8r+q2f6CyHHdmDQbL8tVLuFvxu&#10;kY56YrdzOuIDu7tVC5aQCg/WfNd/tiXJfu3PJp5/BeKz9XblRY2Wc8K/QlzLeOGvi/lof+r47ymm&#10;yfpft64eHgp/gPd+DuV74Zc13Q2eCjtygo1ZnrTnIuThdjhsxDPEP0laYWpmjtbp+tofeT2u/z3L&#10;zn/zidu9Ff+RFnmdP8lsBBwno3q4TAuUiOT4kPkhRI7/KaRjnnS2HfLg+D/SQkbfDb5YzI9bwUbL&#10;qsVN/1lIQx/DnnGC56Idma/sd7duWNF6kDoLIrL/PstDwLe7cZy/cOkqfSODlP1FliftmrFigxHE&#10;0jaQuj9m2TXp0y9k6VLHHUmz8wdyMeIX/TG6a+6EkP2ZTZ4/FTeDZ8oV+fPwv+8Fx1rWAQXWvxyK&#10;B9RxVJVDsGyySJET+pbE8dchHjf8P9KTX91/BOz+5OpjYWO+rOY3wy/jZF1+wEmEyDfgd0VjzWpL&#10;GggQN3ih+G9CfPPhziFIj7zgWtjqJOj8ObGTI4+8t9oSj53gOj2BT7Y7mucOBJss5xXFskUw9w55&#10;s7avi9MSPbEXhGwGhFLs+bdvaax+MOzU87+Zun6kmYIus9F+KuIiKk5R2wmeo5mCiLdpWY9fYhki&#10;TG8VUbxZLqiOQd6MG56UCU4pezbKbppst2FjTh7srP8Ql+VqX0eu/1LYsyuCod+q9oP6hb1sfmHf&#10;8T+ANIgW2JovIXLbJ8CGqIMtbfoy5g5udqZ0hA0B+WUgqkTw6ihs6rY7fWf1Suu/OyHUZTkPHOQN&#10;RHfUCJ8AO2oG/6T1ev7zYUuf6v4jfXUGbNn+52TLnKm3T0C853RfDxvEXvADCErEU6fzMq3L6fw/&#10;2HIRcD8R1V9HPG5234k8EYu6DaQdp8KOJwe3X7Wc69+EbXBBrXZ3We6/DZbVPj7PF/GLuLTt1fgP&#10;ZD+IRPR920xCCCFkcZJ4/k9xMpQz8mBkzNk+MrNhxer7I2222XnYTOP4CT1pijizbBVUIqYuR/qm&#10;Y1Y1LbmW1te01Bf1ecHtqNuy9MQrIiKf+yeC6IsiNG4xc3Bibnb1ImPtEa37wu43OiHsGROjiJeJ&#10;bPTNTJ2HB3tTIxiauiEn+9+JOLsZT6Nbki5T2qHvmNw0saZRrEeE8FWwy0FE0O0zze4qxKePnjrK&#10;3IdAngigfCQSQgP9YeZguZ7/34hDNIq4+aJmFJidnKrDb129no8kAqTpOmd93ZjyLEuEU/grpJmp&#10;bJF8pFVd+Em7dEQNIjsTkBuXt4/Ueh80EPoZ6ueF+gAX4lL2I5phpDaKq3GUl4sJxGU/OV/tUoCg&#10;RH7khNcnXveniJeRbaPbwMx8NBjxaRuh27jcPVIzBckYzBV0/LfBlv6YVtsNzp8W4atOgqW90UxC&#10;CCFkcSKCQUfWsvdRbqgNP0Vqtw//VU7qVybe9luMckJVoadl7rfi/pasyAn/DNSZOsHV+N9rtQ5D&#10;+rYVK+4FGyJSHQXYInhUEE274YmwNUMoz6mSk/a35QR+pZlDwK/omz18gpeyW9IS3AKW9t5RXkf1&#10;c8JnIC4i7p+L9WD9JO0DZg7RawYnw3db6QGXDORJH/yNmbgtfg7Eo5l6yzh2u33p4wuxHEseIpZ2&#10;oZ7iNJRsrmWv2XmKiBVrQy1vgy5XgplKckz48HJaEfRJ2uz8Fj6J2z4xctqPGtS7fd2ksN72l756&#10;CUb7NF66g5JgfaSPEde6nOC5mo7b8bK+iFcBX+mfs8wcAuK874bSBQPkguNd8EccYi2LZ2yrPeJu&#10;SJstfGVJhPRDEtffWvTVZRZEMiGEELJo0ZMegpxELSlH5025oc79umqicz9LhihKkVYUbhlyUp3F&#10;7WHE46Z/XTaa1be5V2lrcFJP3cDm4gVfhQ1RBRtxIMv+etGWOq/BfEEzhxjUgyeLa3fXJ2PNtmyM&#10;LKnwzG6FZmx1g8ORnr1bEnMGh8v5kSzztumj25Ow47o/Fbn++xC/fGLV78NXhPKlsNEX4rse8StW&#10;Tq1AXlEsYTQwdbe/2F2EypsgjCD0oob/Z5Y8hAjnb6GeyAvPhX35RLchaTdmbZb1OkfqvEGdDRFH&#10;5yE/uzWO/1qHs32eW4a04YuRLMNM7ccIX9hBvRLPXpuCp/Ol/bpc6RztK12G29Fb7AAPwFnaSfnI&#10;oN3ilfrwSpU7pG671Xz8Mtw+RxzItj1P8+1264wTniais92rLfs9bYfjP0kdBVn/m5CG+MbJdlvz&#10;6+0naqaQuv5FSFvbat1D2pxI2RcjvThPcmOz8zDEN9bDFmxJXIL9D3FCCCFk0YGTnpyMrzZzCBET&#10;70C+nMDzzw2KeBt6iCELM8cctxT5g1uS4YcR3+CsXqn5Nv9TxJAKOATcuoP4gdiBgJCT7cVi50/w&#10;SplYxNaFZkIw6O04M4for1i9UsVUVrcb6ryuGbd9cibgygGvnOktO2EgJmzUKWp0XqD5JqDgo3O7&#10;CuX63vZblzMt/0mx6xeXu0kfHmuOzi8UkaIPEWSjdBA+Ws4ZFmtFkI8+yATewO5G2Xv8BnaoAjND&#10;8u4P4ZT5I0BwV737LzHRs91vUJfaeJWME1yX5UVuMIuHbLSgELvdZ2d5WZDy+eiciK5Bm+trWrp9&#10;neBnRd9+c7vYk3y8OF9FahbiZvBybFfEk4nOcnOFaL4YaVlbsv2iGETgPRR50h4dBczTC1MIsu0m&#10;y75bto0tixBCCDlwyMSZmWQP0nOC56JvsxG4KlSguMELzdwpRFy9Jna6n4nc6lHDucByU7f7CjPH&#10;og/GuHhBdfjRaKJ7l31qMW36jx+sK+fgEUIIIfMCD2Lgu9MqRurtEy2Z7CFEIP1YhZzT+V9LGmHG&#10;viJh5j5jkzd4SAUvHbYkQgghhCw2Ujf8XIJ3VNrTmWTPgYdBIKYitzPnKJT0/cjDB/sCWe6fY7my&#10;YH4jm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WQ/oVb7/36+yag/B4LtAAAAAElFTkSuQmCCUEsDBAoAAAAAAAAAIQDqM6YRjAsA&#10;AIwLAAAUAAAAZHJzL21lZGlhL2ltYWdlMi5wbmeJUE5HDQoaCgAAAA1JSERSAAABCwAAAIIIAwAA&#10;AGZDHcQAAAABc1JHQgCuzhzpAAAABGdBTUEAALGPC/xhBQAAAqN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dcDHwAAAOB0Uk5TAAECAwQFBwgJCgsM&#10;DQ4PEBESExQVFhcYGRobHB0eHyAhIiMkJSYoKSorLC0vMDEyMzQ2OTo7PD0/QENERUZHSElKS0xN&#10;Tk9QUVJTVFVWV1hZWltfYGFkZWZnaGprbG1ub3Byc3R1dnd4eXt8fX5/gYKDhIWGh4iJi42Oj5CR&#10;kpOUlZeYmZqbnZ6foKGio6Slpqeoqaqrra6vsLGys7S3uLm6u7y/wMHCw8TFxsjJysvMzc7P0NHT&#10;1NXW19jZ2tvc3t/g4eLj5OXn6Onq6+zt7u/w8fLz9PX29/j5+vv8/f436s3JAAAACXBIWXMAACHV&#10;AAAh1QEEnLSdAAAHhklEQVR4Xu2a+59NVRTA1zWjF6aHJJFUIqNShIlSg1JNqJSeUnpQ9CChEuml&#10;Qh55FJEepFJhqEx6UUpKEYMR1p/SWnutuftcc+459976NNP5rO8PZ6/9Ovfs75yz93kMGIZhGIZh&#10;GIZhGIZhGIZhGIZhGIbxnzDqYQ0McxHAXHjMhcdceMyFx1x4zIXHXHjMhcdceMyFx1x4zIUnOS6+&#10;n3KMRlGMOLRPo7okxwUKq4a30oJMiivelQbvaEFdEuNioow0nlHaoS6JcaEjjaetdqhLUlwc0pHG&#10;ox1CSIaLdjrOHPhTu4SQBBdN9+k48SgtEZ7R0gxe1soQ/v8upuogibPPUJpp3S6tCNBNq0LIyUXN&#10;UoDDvHrvxkZSciQ4VYMMrqGLc910zVTgFRoFwCoNAFK4Q6P8aK+DDDIS4C43MxzWAo90CiXKhXT+&#10;gKPOB1ZSch3WCj+ScBew+ZvH0z8e5+KjQxrkixxmBuKC9t1fC9Js0U5hRLtwm84AE8Tn4Z68DSOL&#10;i2LE3hrGuTgDizXKl4M6zADiQg4/k3ulTyixLgC/dZlosrgIEndeFMwmHWYAddEJYKMUpElppzBi&#10;XRThG7DiKYD3FqfgoZOh+xdNoP/GG6hibNUrjV2zdqs+vVtcDFq/7DRKSlvSpriUJpjUjMquXAF9&#10;Kt+fJi7GfznElbR5f+2d6qK0A8DlS6rGuvL8GarDDKAu6JxcJAW1VGufUOJc0Fmegn14Ae0HSvEc&#10;eAnxd8RX4RLEHYizqNWv7kfIBTX9063fzuELWCL3xQvdnhhyQd0Qf6GS/ZQeEBc12Bou5fJ/b8Lw&#10;LmZJQS2jtUso8XNnaxcV0ZZdwG+4QuposxdPgsnuz80ufucT8EMcAKvxBLoRrIZjcTHAPGpYSe3k&#10;GsHfAAZjS5iCE3gv7GILtnEhtWwiQb7slgNd6zLTOVQXFwEs5+MEOI9LCZfJRrSLkX00quCtuuCw&#10;K15P21uwL+x0eXaBGygowpXQER+FE3AgTMKrLhk8HTsAbqYadlGGk7pf+yCOEJUEVr1dqwJ64Vka&#10;5cnrOlC8kDKPcaAuSgB+lMNT+DiyEz93MnVcDOd5CVqnR+VczHURrVqHEOZQ8UI5gPaNcDlVsIsh&#10;UjIc8DC3pdabNHqCywt0kR4qH8rtnKoLV0Wb9O3YNdw6KwW6KHOPvhXYI+jiVxe9BXTdtKAZl6YM&#10;/kNxGa/q7KIfjtES3TVWleBBSrfR/noX7IKmKYGma3dHIS4W8fm7h+p3ukpCmmejQBdUR5PDdron&#10;+Bov4yy5qEFaROa58eNSfjS+ELe6ttSYJpAKLKcrSOfHKhznUpovOmINpbvgH7gYq0PFCwC6cCou&#10;6Ai3uQvX1REvSvNsFOrCXZZ0WtCts3AfnO7SGVy7Uc78dVxAs2W5q8G/usmlQHs4zqUpt45cRSud&#10;y+KBU7lXAUh3RFrrW3LKLvj9Fa16fhmLvrkgolxEM2zBTRLcMa8XdJp1NEXlcx+Rn2vOOaLp1JkD&#10;XTD+5TNh0BQKGo2dN8yVXD3/8eBT5d2zO8HgZzWTN5/rYJ+jmFNyQRTztTER4GQuIj5xpdkp3EVD&#10;okhHu45iTsnFKFeAeJve1BCnSOOsJMMFbJXR8pXJacBFfzpxJYp6LHMkxIXMVW6C4yTgogvQjZ3j&#10;bGmanYS4gF9kvBRxEnBBz0ZLXPCDNIwgKS5au/GGuKCSDS4I/2wSJCkuYLMb8IlhLv7gNG4RISJd&#10;8L2DhvzusM7yjDs1aADIUkJP/zWUZLpwaQ5viiJdIL5Oe1UauAv4mEdcBrCDkroupkmjSKJcHEeP&#10;Xp5sLuihtGHAQ6YD3kKJd8H3/JxKk2iiXPTP2EODd8FPqKsBXqXEu6BHkDJK+mqbSCJcHD8cuwxo&#10;C93mf+VOMOeiQ2kKuvAr8VNeayQuSvH5PkMBSp5c/15zblaP8Loqk5x3UQKwGPE7bRFNhIsfeV89&#10;ZU6igbOLCfwcvJdPl03Y2LmQl41yHuKV0rHeoEM4H2B9wMVkKc3yVecIoq6RAbXXyP38E+SinN9K&#10;ZLqgTfoawZ80qC/G07ApOZh2MYdyyxBvdbWx5OQCsB+7aINvcia7i/0a1BvbED+jZJy4qOEvW6MR&#10;f3Z18cS7uJkFOxc/uRd74S6a8ffdenfB18NeDYVKKqkz52ch1kUlzqSfcC5S1e4fOcJctMJ9xQ3g&#10;vIB+/IfbThOmI7WGs+WaiyXWhdytiAu6ElvwLW0Tfr2VdrGANgvwXIpqKKpnVvLoM1iqNfHEutB/&#10;eLnYuSAzx8MtnN+P24vUBdH+at4irnH96pVqOZI0eXyAinIh3Di/DHrMCF5zzWaOScGT92gOpjxH&#10;TwEtZz8AxbMLfXn7b6IOatG3jbkQ7+L/Ru0nMiH9mT8Hkuci+I86+LSW5UQCXbh1VIh9xZlBEl3A&#10;HlXBc38eJNJF7fxJy34+JNNFiVPRXnO5kkwXdGuEKF/s8iChLmB21D+1ZiGpLiC31zcZJNZFAZgL&#10;j7nwmAuPufCYC4+58JgLj7nwmAuPufCYC4+58JgLj7nwmAvDMAzDMAzDMAzDMAzDMAzDMAyjYQPw&#10;NyQyPyxLLE5aAAAAAElFTkSuQmCCUEsDBAoAAAAAAAAAIQBHuGhaxQUAAMUFAAAUAAAAZHJzL21l&#10;ZGlhL2ltYWdlMy5wbmeJUE5HDQoaCgAAAA1JSERSAAAAqQAAAIIIAwAAAApgGOgAAAABc1JHQgCu&#10;zhzpAAAABGdBTUEAALGPC/xhBQAAAX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A4EAgAAAH10Uk5TAAECBAUGCAkLDRASExUXGhscHR4fISIjJicoKywtMTQ1Nzg6Ozw9&#10;PkFCQ0ZHSUpLTE5PUVNXWVxgY2RoaWprbG5yd3p7fH6QkZSWmJmaoqSnqausrba3uLy/wsTFxsrL&#10;z9DR0tPU2Nnb3uDh4uXn6Ozv8PL09/j5+vv8/f7Z8iihAAAACXBIWXMAACHVAAAh1QEEnLSdAAAD&#10;S0lEQVR4Xu2ah1PUQBTGYxd7FxV7wS7Yy9k7FqzYUBRRsSIoFvD97+6+/cJucjnnLtk9wvh+M8y8&#10;70t29zfAQObuIkEQBEEQBEEQBEEoJwTi+IfTWcQYLt35FMIEB7keooU6rOLAfYI93FtQ1wfWTGj0&#10;ccpreot269AE03a6wSmvaUT9OtQyZfhaY5KMWRevvEQdnPKb8l0BTb9g5WN9lqK8pgO0ktN46U0v&#10;0E4kU5TXdBldRTJFbtO3tFqFgKYRfUUyRW7TM3RehaCmZilPitymEf1SYWqY6tuaYfrJFKU3XUN3&#10;TVF605NUMUV+0+/6tpCmI7y0W/2N4ZzftJe2hDV9QwtU+KA24JzftIO6wprepK0cUOQ35T1Cmm6m&#10;ixxQlNhUPUJzQFFq0/gUzv+F6RDNbobpMIoCpg/oQHjTefQIRQHTVuoJb3qILqMoYKp3Cmo6pr66&#10;aDuKMpsO0vSoT6/nXGbTHlqvz0BRZtNjdFSfgSLTdJoz/8N0gJYENY3ovprjItP0NY8tPG/k2cGa&#10;XqHTgU3xkMo505Ra7citizWdQ+8m0fQlt/Tn55gZqg+ypmqHSTTFbRMsRm1psumTuKgy3cV1zGe0&#10;Dk013af/RdUwjQ5zb/iGzqUu07ZuBV8jPXWjrg+zjofrtDcuqk2jWXxBY15sS+GY9tIRGxIUeqW3&#10;wqjheKWzMjcu2vhaihl31OYfFyGlWMHreNxQ2WFDgqXcW1ALgiAIgiAIzWBTzFoU1eAGC3oLesVy&#10;NAEwj7WGc+hS4KoFvQW9Qb95GgJsD1AmwTULegt68AOtZ4hOYLqnT8GcgOgVplo4C0dq7VIYaxpF&#10;v7MPaciUwwuMXnFN9SEtGB0aNE0lbyRMVdJvfKdo1HQ/6de3vZM2zfh2NGqavUthxNQ/YuofMfXP&#10;FDXtJBrE6FBG0+wjVJsAtUOqzLynMI7pOnXCU8wu2s4FtUOqzLynMETPbzP9WmIYbQL1xPneBbVD&#10;k0wdHqJMUprf0wmeoUpTyr9SmYhpg4ipf8TUP2LqnzCmo5h8EsBUpW0YfeLf9FqYH75/U/1pFXxm&#10;yS91mY6PJkBvUXIu7aj9UpdpCvQW9GAmWs94N52PThAEQRAEQRAEQRCmIlH0F8yrXGfJS5BJAAAA&#10;AElFTkSuQmCCUEsDBAoAAAAAAAAAIQAFNAwuuAYAALgGAAAUAAAAZHJzL21lZGlhL2ltYWdlNC5w&#10;bmeJUE5HDQoaCgAAAA1JSERSAAAAqQAAAIIIAwAAAApgGOgAAAABc1JHQgCuzhzpAAAABGdBTUEA&#10;ALGPC/xhBQAAAZh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qH7AAAAId0Uk5TAAECAwYHCA0PEBESExQWFxgZGhsc&#10;HR8hIiMkJSYpLDEyMzQ1Njo9Pj9AQkRGSktMT1FSU1dYWl1eX2BjZGhpa2xtbm9xdXd4ent8kJOV&#10;lpedn6GkpaanqKywsbKztLu8vb/Ax8nKy9DS09TW19jZ2t3e3+Lj5OXo6uzt7/Dx8vT19vf5/P3+&#10;sOyWZgAAAAlwSFlzAAAh1QAAIdUBBJy0nQAABBZJREFUeF7tmwl3FEUUhUsWQWVVFkUZIGwurCoI&#10;ygwgOwFBBSWCsgZUBFxQMYosAd7f9r1Xt9PV090k6aGGyvF953By362u7i/DSejpMzjDMAzDMAzD&#10;MAzDSBMC2fhYpz0YM7QMcxvDGFu0/pNeluF1HbQvsEH7HNQTA3uwaRpd0amp6Ul6V4Y+mK6nEzo1&#10;NXV0TYY6U0XXJiep+H3ZziO0WafmpnpURNMR7Dwv12LSNb1Oi3R6krzpIK3F5It0TQfoKCZfNDa9&#10;QW/wENHU0U1Mvmhsupf28xDV1G/VxDQ2dXSfh6lhKof1w/SGL5I3XUlf+iJ50320yxfNTR/KYTFN&#10;7+rWr/l3jM7NTYdpVVzTn+glHn7nE+jc3PR9GoxreprW6ICiuameI6bpe/SpDigSNnV0SQcUSZtm&#10;V9H5f2F6h6b3w/QOih5Mv6GN8U0X0xkUPZgup2/jm+6kAyh6MJUzRTXl9yXuC/n3ReeUTX/mP9/L&#10;fp1TNv2OWnINFCmb7qBtcg0UvZjepFejmjr+ufdfhUrTHzTO0jygOSA3PUadyKa4SdW50pTeyqO2&#10;IbnpXLr2HE1/1ZaejD7yoXyh3JTP8BxNcdgYC1Dn9Nn0QlaUTDdqnfEH2oC+mm6mw1lRMnUfau/5&#10;F13IhExbpxhdI0mnUE8Mv0/DCXonK8qmbqYuCEvRFAhMh2lTPhTo6UlvR+HwcWdrZ0ZWtHStixfP&#10;8cl/m4+piyW6T+OKzrp8KLBI+xzUhmEYhmEYRr+Y/Tnf0n2AoYbl14mGl2EosbqIPI2PQEtvbIUX&#10;0JS5hCPoKxRdYDVjC+pny184u/Aaum6wrKCqYnCSd/KTQ0TvSpgnGnLjX0ZWDkoYkqRVJVFNp/Ol&#10;5yD/XaMxwm/2EUX6FmKZqKZ85ZWI8nSSPkIMKXwDNd+NEtsUSQhevJyjpO+wwVWiFYglIpvuRhIq&#10;XzB+pZEUon+QSsQ0XUc0F1GoNO0qn/LXH9P0baJXEIWpY1rJU9S6iGw6D7GWNExZI/yJqiQZ03FP&#10;nojpI6J9iHUkYioe5xBrSMV0N4vQEIZKUjF1a0SV2YW5BK8hjUdkU+fOelX6EXMXvII0HtFNnZt/&#10;0bsuxlwgKVPhE1GtejyenKlz8sIihiRo6m4RHUcMSNG0WspMeyJh04XtdvjGeSKm7XbpkwgZMU2n&#10;zj0/Xzf8bZ+2aXjySgt+3xw8sJpB9Bliif6Z7iD6BTGgRTSKyPCG2YglopoWnvBUvqRa70V0l2uO&#10;UaKaigZO/yanig9EOLeWF+QTFcwox/ABQZG4ptNE9fHQodvyteZCp2Xp3qEjD+Sr/08qlcQ19aqe&#10;EVQltuMAJn/eFoLFjDhPep0bwPlnYq4CN7BnMHbjV8eIZWoYhmEYhmEYhmEYsXHuP3p6c0hFF1jn&#10;AAAAAElFTkSuQmCCUEsDBBQABgAIAAAAIQAWaBcP3gAAAAcBAAAPAAAAZHJzL2Rvd25yZXYueG1s&#10;TI9BS8NAFITvgv9heYI3u0lDaojZlFLUUxFsBfG2zb4modm3IbtN0n/v82SPwwwz3xTr2XZixMG3&#10;jhTEiwgEUuVMS7WCr8PbUwbCB01Gd45QwRU9rMv7u0Lnxk30ieM+1IJLyOdaQRNCn0vpqwat9gvX&#10;I7F3coPVgeVQSzPoicttJ5dRtJJWt8QLje5x22B13l+sgvdJT5skfh1359P2+nNIP753MSr1+DBv&#10;XkAEnMN/GP7wGR1KZjq6CxkvOgV8JChIshUIdrPnNAFx5Fi6jECWhbzlL38BAAD//wMAUEsDBBQA&#10;BgAIAAAAIQBRE+++AwEAAE8DAAAZAAAAZHJzL19yZWxzL2Uyb0RvYy54bWwucmVsc7yTQUsDMRCF&#10;74L/Iczdze62ikizvVihBy9Sf0BIZndDN5OQpG7rrzciRQttvZQeZ4a89/Eemc23dmAfGKJxJKAq&#10;SmBIymlDnYD31cvdI7CYJGk5OEIBO4wwb25vZm84yJQfxd74yLIKRQF9Sv6J86h6tDIWziPlS+uC&#10;lSmPoeNeqrXskNdl+cDDXw1oDjTZUgsISz0Bttr57Py/tmtbo/DZqY1FSkcsuLHZOwvK0GESYFEb&#10;+bOsC08d8OMM9XUYqnMM1SUZ+pxoGAytf7P4jjfm7sZxLJJUoVCffH99dToXsNgmDCSHUyndX5Lw&#10;dFPTcylNr8Mw2TPwg2/QfAEAAP//AwBQSwECLQAUAAYACAAAACEAsYJntgoBAAATAgAAEwAAAAAA&#10;AAAAAAAAAAAAAAAAW0NvbnRlbnRfVHlwZXNdLnhtbFBLAQItABQABgAIAAAAIQA4/SH/1gAAAJQB&#10;AAALAAAAAAAAAAAAAAAAADsBAABfcmVscy8ucmVsc1BLAQItABQABgAIAAAAIQDRVd6YRwMAAMQN&#10;AAAOAAAAAAAAAAAAAAAAADoCAABkcnMvZTJvRG9jLnhtbFBLAQItAAoAAAAAAAAAIQCpMf0YEj8A&#10;ABI/AAAUAAAAAAAAAAAAAAAAAK0FAABkcnMvbWVkaWEvaW1hZ2UxLnBuZ1BLAQItAAoAAAAAAAAA&#10;IQDqM6YRjAsAAIwLAAAUAAAAAAAAAAAAAAAAAPFEAABkcnMvbWVkaWEvaW1hZ2UyLnBuZ1BLAQIt&#10;AAoAAAAAAAAAIQBHuGhaxQUAAMUFAAAUAAAAAAAAAAAAAAAAAK9QAABkcnMvbWVkaWEvaW1hZ2Uz&#10;LnBuZ1BLAQItAAoAAAAAAAAAIQAFNAwuuAYAALgGAAAUAAAAAAAAAAAAAAAAAKZWAABkcnMvbWVk&#10;aWEvaW1hZ2U0LnBuZ1BLAQItABQABgAIAAAAIQAWaBcP3gAAAAcBAAAPAAAAAAAAAAAAAAAAAJBd&#10;AABkcnMvZG93bnJldi54bWxQSwECLQAUAAYACAAAACEAURPvvgMBAABPAwAAGQAAAAAAAAAAAAAA&#10;AACbXgAAZHJzL19yZWxzL2Uyb0RvYy54bWwucmVsc1BLBQYAAAAACQAJAEICAADV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+wAAAANoAAAAPAAAAZHJzL2Rvd25yZXYueG1sRE9Ni8Iw&#10;EL0L/ocwC940XQ+Ldo2yLIiiB7GKsLexGdtiM6lNtlZ/vREET8Pjfc5k1ppSNFS7wrKCz0EEgji1&#10;uuBMwX43749AOI+ssbRMCm7kYDbtdiYYa3vlLTWJz0QIYRejgtz7KpbSpTkZdANbEQfuZGuDPsA6&#10;k7rGawg3pRxG0Zc0WHBoyLGi35zSc/JvFBT3zR+v/OG4Gie0z2jRrC/upFTvo/35BuGp9W/xy73U&#10;YT48X3leOX0AAAD//wMAUEsBAi0AFAAGAAgAAAAhANvh9svuAAAAhQEAABMAAAAAAAAAAAAAAAAA&#10;AAAAAFtDb250ZW50X1R5cGVzXS54bWxQSwECLQAUAAYACAAAACEAWvQsW78AAAAVAQAACwAAAAAA&#10;AAAAAAAAAAAfAQAAX3JlbHMvLnJlbHNQSwECLQAUAAYACAAAACEAE8J6/sAAAADaAAAADwAAAAAA&#10;AAAAAAAAAAAHAgAAZHJzL2Rvd25yZXYueG1sUEsFBgAAAAADAAMAtwAAAPQCAAAAAA==&#10;" o:button="t">
                  <v:fill o:detectmouseclick="t"/>
                  <v:imagedata r:id="rId18" o:title="Obsah obrázku text&#10;&#10;Popis byl vytvořen automaticky"/>
                </v:shape>
                <v:group id="Skupina 2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rázek 21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gHwwAAANsAAAAPAAAAZHJzL2Rvd25yZXYueG1sRI/NasMw&#10;EITvgb6D2EJviRzThtSNEkppaa6JnZ4Xa2s5sVbGkn/69lEhkOMwM98wm91kGzFQ52vHCpaLBARx&#10;6XTNlYIi/5qvQfiArLFxTAr+yMNu+zDbYKbdyAcajqESEcI+QwUmhDaT0peGLPqFa4mj9+s6iyHK&#10;rpK6wzHCbSPTJFlJizXHBYMtfRgqL8feKvC+f+2/X05p8WNM/vzZl+fLea3U0+P0/gYi0BTu4Vt7&#10;rxWkS/j/En+A3F4BAAD//wMAUEsBAi0AFAAGAAgAAAAhANvh9svuAAAAhQEAABMAAAAAAAAAAAAA&#10;AAAAAAAAAFtDb250ZW50X1R5cGVzXS54bWxQSwECLQAUAAYACAAAACEAWvQsW78AAAAVAQAACwAA&#10;AAAAAAAAAAAAAAAfAQAAX3JlbHMvLnJlbHNQSwECLQAUAAYACAAAACEAWwVIB8MAAADbAAAADwAA&#10;AAAAAAAAAAAAAAAHAgAAZHJzL2Rvd25yZXYueG1sUEsFBgAAAAADAAMAtwAAAPcCAAAAAA==&#10;">
                    <v:imagedata r:id="rId19" o:title=""/>
                  </v:shape>
                  <v:shape id="Obrázek 1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vVwgAAANsAAAAPAAAAZHJzL2Rvd25yZXYueG1sRE9Na8JA&#10;EL0X/A/LCL0E3bQWlegqUWjRY1TwOmbHJJidTbNbTf+9Kwje5vE+Z77sTC2u1LrKsoKPYQyCOLe6&#10;4kLBYf89mIJwHlljbZkU/JOD5aL3NsdE2xtndN35QoQQdgkqKL1vEildXpJBN7QNceDOtjXoA2wL&#10;qVu8hXBTy884HkuDFYeGEhtal5Rfdn9GQXpqoiz6+VptJ90kO8bnUZT+jpR673fpDISnzr/ET/dG&#10;h/ljePwSDpCLOwAAAP//AwBQSwECLQAUAAYACAAAACEA2+H2y+4AAACFAQAAEwAAAAAAAAAAAAAA&#10;AAAAAAAAW0NvbnRlbnRfVHlwZXNdLnhtbFBLAQItABQABgAIAAAAIQBa9CxbvwAAABUBAAALAAAA&#10;AAAAAAAAAAAAAB8BAABfcmVscy8ucmVsc1BLAQItABQABgAIAAAAIQCRfHvVwgAAANsAAAAPAAAA&#10;AAAAAAAAAAAAAAcCAABkcnMvZG93bnJldi54bWxQSwUGAAAAAAMAAwC3AAAA9gIAAAAA&#10;">
                    <v:imagedata r:id="rId20" o:title=""/>
                  </v:shape>
                  <v:shape id="Obrázek 2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VQwgAAANsAAAAPAAAAZHJzL2Rvd25yZXYueG1sRI9BawIx&#10;FITvBf9DeIK3mnUPUrZGEVHoTdcW6fGxeW4WNy8hSXX115tCocdhZr5hFqvB9uJKIXaOFcymBQji&#10;xumOWwVfn7vXNxAxIWvsHZOCO0VYLUcvC6y0u3FN12NqRYZwrFCBSclXUsbGkMU4dZ44e2cXLKYs&#10;Qyt1wFuG216WRTGXFjvOCwY9bQw1l+OPVdBt199e6se8LdzJ+Hp/OtTBKjUZD+t3EImG9B/+a39o&#10;BWUJv1/yD5DLJwAAAP//AwBQSwECLQAUAAYACAAAACEA2+H2y+4AAACFAQAAEwAAAAAAAAAAAAAA&#10;AAAAAAAAW0NvbnRlbnRfVHlwZXNdLnhtbFBLAQItABQABgAIAAAAIQBa9CxbvwAAABUBAAALAAAA&#10;AAAAAAAAAAAAAB8BAABfcmVscy8ucmVsc1BLAQItABQABgAIAAAAIQD9XaVQwgAAANsAAAAPAAAA&#10;AAAAAAAAAAAAAAcCAABkcnMvZG93bnJldi54bWxQSwUGAAAAAAMAAwC3AAAA9gIAAAAA&#10;">
                    <v:imagedata r:id="rId21" o:title=""/>
                  </v:shape>
                </v:group>
                <w10:wrap anchorx="page" anchory="margin"/>
              </v:group>
            </w:pict>
          </mc:Fallback>
        </mc:AlternateContent>
      </w:r>
    </w:p>
    <w:p w14:paraId="78F9DA6C" w14:textId="77777777" w:rsidR="007D2483" w:rsidRPr="004E2A99" w:rsidRDefault="007D2483" w:rsidP="007D2483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634B465D" wp14:editId="59D73740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73D73" id="Přímá spojnice 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N6wEAACQEAAAOAAAAZHJzL2Uyb0RvYy54bWysU01v1DAQvSPxHyzf2WTbbWmjzValpVwQ&#10;VLRw99rjjSV/yTab5N8zdnbTlo8DiIszsWfevPc8Xl8NRpM9hKicbelyUVMCljuh7K6lXx/v3lxQ&#10;EhOzgmlnoaUjRHq1ef1q3fsGTlzntIBAEMTGpvct7VLyTVVF3oFhceE8WDyULhiW8DfsKhFYj+hG&#10;Vyd1fV71LggfHIcYcfd2OqSbgi8l8PRZygiJ6JYit1TWUNZtXqvNmjW7wHyn+IEG+wcWhimLTWeo&#10;W5YY+R7UL1BG8eCik2nBnamclIpD0YBqlvVPah465qFoQXOin22K/w+Wf9rf2PuANvQ+NtHfh6xi&#10;kMEQqZX/hndadCFTMhTbxtk2GBLhuHn29vK8rtFdjmfL1QpDxKsmmAznQ0wfwBmSg5ZqZbMq1rD9&#10;x5im1GNK3taW9Ah0WZ9lTIZTEawoBdFpJe6U1jktht32RgeyZ3i3F6vr1bvTQ98XaR0w8d4KkkaP&#10;8ycUMw7RcgcD+NWAc5ujiYe2yPzJihKlUcPE6wtIogRKnkwpUwozB8Y52LSckTA7l0nkOxfWk448&#10;3n8qPOTnUigT/DfFc0Xp7Gyai42yLvyuexqOlOWUf3Rg0p0t2DoxliEp1uAolus9PJs868//S/nT&#10;4978AAAA//8DAFBLAwQUAAYACAAAACEAAefaYtoAAAADAQAADwAAAGRycy9kb3ducmV2LnhtbEyP&#10;wUrDQBCG70LfYZmCN7tpikVjNkULouDJtCrettkxCWZnQ3bapm/v1IteBoZ/+Ob789XoO3XAIbaB&#10;DMxnCSikKriWagPbzePVDajIlpztAqGBE0ZYFZOL3GYuHOkVDyXXSiAUM2ugYe4zrWPVoLdxFnok&#10;yb7C4C3LOtTaDfYocN/pNEmW2tuW5ENje1w3WH2Xe28g/Qwv3G7K5dv62W9rev9YPFw/GXM5He/v&#10;QDGO/HcMZ31Rh0KcdmFPLqrOgBTh3ynZ7TyVGjsBL0AXuf7vXvwAAAD//wMAUEsBAi0AFAAGAAgA&#10;AAAhALaDOJL+AAAA4QEAABMAAAAAAAAAAAAAAAAAAAAAAFtDb250ZW50X1R5cGVzXS54bWxQSwEC&#10;LQAUAAYACAAAACEAOP0h/9YAAACUAQAACwAAAAAAAAAAAAAAAAAvAQAAX3JlbHMvLnJlbHNQSwEC&#10;LQAUAAYACAAAACEAMjNrTesBAAAkBAAADgAAAAAAAAAAAAAAAAAuAgAAZHJzL2Uyb0RvYy54bWxQ&#10;SwECLQAUAAYACAAAACEAAefaYtoAAAADAQAADwAAAAAAAAAAAAAAAABFBAAAZHJzL2Rvd25yZXYu&#10;eG1sUEsFBgAAAAAEAAQA8wAAAEw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750FCA9" w14:textId="0338C0B7" w:rsidR="007D2483" w:rsidRPr="007D2483" w:rsidRDefault="007D2483" w:rsidP="007D2483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C33B2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Pr="00C33B2A">
        <w:rPr>
          <w:rFonts w:ascii="Roboto" w:eastAsia="Times New Roman" w:hAnsi="Roboto" w:cs="Times New Roman"/>
          <w:sz w:val="20"/>
          <w:szCs w:val="20"/>
          <w:lang w:eastAsia="cs-CZ"/>
        </w:rPr>
        <w:t>Čtení, použití, tvorba digitální mapy</w:t>
      </w:r>
    </w:p>
    <w:p w14:paraId="45088B66" w14:textId="22462047" w:rsidR="00C33B2A" w:rsidRPr="00C33B2A" w:rsidRDefault="00C33B2A" w:rsidP="00F91652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B5175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60473B" w:rsidRPr="0060473B">
        <w:rPr>
          <w:rFonts w:ascii="Roboto" w:eastAsia="Times New Roman" w:hAnsi="Roboto" w:cs="Times New Roman"/>
          <w:sz w:val="20"/>
          <w:szCs w:val="20"/>
          <w:lang w:eastAsia="cs-CZ"/>
        </w:rPr>
        <w:t>přidá sekundární data, přidá vrstvu do mapy, uspořádá vrstvy do logické posloupnosti, používá nástroje mapy pro tvorbu jednoduché tematické mapy, nastaví vlastnosti prvků v mapě (barva, velikost, intervaly ap.), ukládá a spravuje data/mapu ve vhodném formátu</w:t>
      </w:r>
    </w:p>
    <w:p w14:paraId="47105391" w14:textId="2432DA8E" w:rsidR="006B5175" w:rsidRPr="006B5175" w:rsidRDefault="006B5175" w:rsidP="00F91652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B5175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60473B" w:rsidRPr="0060473B">
        <w:rPr>
          <w:rFonts w:ascii="Roboto" w:eastAsia="Times New Roman" w:hAnsi="Roboto" w:cs="Times New Roman"/>
          <w:sz w:val="20"/>
          <w:szCs w:val="20"/>
          <w:lang w:eastAsia="cs-CZ"/>
        </w:rPr>
        <w:t>vytvoří jednoduchou tematickou mapu s využitím dostupných zdrojů dat podle zásad kartografické tvorby, volí vhodné symboly (tvar, velikost, barva)</w:t>
      </w:r>
    </w:p>
    <w:p w14:paraId="5862B140" w14:textId="77777777" w:rsidR="006B5175" w:rsidRPr="006B5175" w:rsidRDefault="006B5175" w:rsidP="00F91652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B5175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Další dovednosti: </w:t>
      </w:r>
      <w:r w:rsidRPr="006B5175">
        <w:rPr>
          <w:rFonts w:ascii="Roboto" w:eastAsia="Times New Roman" w:hAnsi="Roboto" w:cs="Times New Roman"/>
          <w:sz w:val="20"/>
          <w:szCs w:val="20"/>
          <w:lang w:eastAsia="cs-CZ"/>
        </w:rPr>
        <w:t>pracuje se statistickými daty (vyhledá, srovná) a hodnotí, co znamenají pro různá území</w:t>
      </w:r>
    </w:p>
    <w:p w14:paraId="417D11B7" w14:textId="14D5D0E6" w:rsidR="00CC56A1" w:rsidRPr="007718AF" w:rsidRDefault="00CC56A1" w:rsidP="00F91652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1C46C09" w14:textId="77777777" w:rsidR="006B5175" w:rsidRPr="006B5175" w:rsidRDefault="006B5175" w:rsidP="00F91652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6B517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6B517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</w:t>
      </w:r>
      <w:proofErr w:type="spellStart"/>
      <w:r w:rsidRPr="006B517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77172EF" w14:textId="77777777" w:rsidR="006B5175" w:rsidRPr="006B5175" w:rsidRDefault="006B5175" w:rsidP="00F91652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6B517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6B517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(nebo tablet) s připojením k internetu, webový prohlížeč, pracovní list, data poskytnutá učitele (případně si sám najde pomocí odkazu nebo zcela samostatně na ČSÚ)</w:t>
      </w:r>
    </w:p>
    <w:p w14:paraId="4652F03F" w14:textId="77777777" w:rsidR="006B5175" w:rsidRPr="006B5175" w:rsidRDefault="006B5175" w:rsidP="00F91652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6B517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6B517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nebo tablet</w:t>
      </w:r>
    </w:p>
    <w:p w14:paraId="76D78E47" w14:textId="4E938B65" w:rsidR="006B5175" w:rsidRPr="006B5175" w:rsidRDefault="006B5175" w:rsidP="00F91652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6B517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hyperlink r:id="rId22" w:history="1">
        <w:r w:rsidR="007D2483" w:rsidRPr="007D2483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Mapa Česka</w:t>
        </w:r>
      </w:hyperlink>
    </w:p>
    <w:p w14:paraId="2B6F20BE" w14:textId="4EA1928F" w:rsidR="00CC56A1" w:rsidRPr="007718AF" w:rsidRDefault="00CC56A1" w:rsidP="00F91652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F91652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5AC45F88" w14:textId="6B10D69F" w:rsidR="00671B93" w:rsidRPr="00671B93" w:rsidRDefault="00671B93" w:rsidP="00F91652">
      <w:pPr>
        <w:pStyle w:val="Odstavecseseznamem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671B9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 úvodní motivace na téma použitelnost kartogramu</w:t>
      </w:r>
    </w:p>
    <w:p w14:paraId="4FF8E727" w14:textId="7F0E183A" w:rsidR="002648FC" w:rsidRDefault="002648FC" w:rsidP="00F91652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77AA8D7D" w14:textId="70C6FE93" w:rsidR="002648FC" w:rsidRDefault="002648FC" w:rsidP="00F91652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F91652">
      <w:pPr>
        <w:numPr>
          <w:ilvl w:val="0"/>
          <w:numId w:val="3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4EB1B47D" w:rsidR="002648FC" w:rsidRPr="002648FC" w:rsidRDefault="006D25D3" w:rsidP="00F91652">
      <w:pPr>
        <w:numPr>
          <w:ilvl w:val="0"/>
          <w:numId w:val="32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1781EE2" wp14:editId="2933F79D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FC"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4822AF04" w:rsidR="006810CF" w:rsidRPr="006810CF" w:rsidRDefault="006810CF" w:rsidP="00F91652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7463A3B9" w14:textId="77777777" w:rsidR="007E26E2" w:rsidRPr="007E26E2" w:rsidRDefault="007E26E2" w:rsidP="00F91652">
      <w:pPr>
        <w:pStyle w:val="Normlnweb"/>
        <w:spacing w:before="0" w:beforeAutospacing="0" w:after="160" w:afterAutospacing="0" w:line="288" w:lineRule="auto"/>
        <w:jc w:val="both"/>
        <w:rPr>
          <w:rFonts w:ascii="Roboto" w:hAnsi="Roboto"/>
          <w:sz w:val="20"/>
          <w:szCs w:val="20"/>
        </w:rPr>
      </w:pPr>
      <w:r w:rsidRPr="007E26E2">
        <w:rPr>
          <w:rFonts w:ascii="Roboto" w:hAnsi="Roboto" w:cs="Calibri"/>
          <w:color w:val="000000"/>
          <w:sz w:val="20"/>
          <w:szCs w:val="20"/>
          <w:shd w:val="clear" w:color="auto" w:fill="FFFFFF"/>
        </w:rPr>
        <w:t>Učitel žákům vysvětlí pojem index stáří jako podíl počtu obyvatel ve věku 65+ ku počtu obyvatel ve věku 0-14, uvede vzorečkem.</w:t>
      </w:r>
    </w:p>
    <w:p w14:paraId="2D8CE70B" w14:textId="77777777" w:rsidR="007E26E2" w:rsidRPr="007E26E2" w:rsidRDefault="007E26E2" w:rsidP="00F91652">
      <w:pPr>
        <w:pStyle w:val="Normlnweb"/>
        <w:spacing w:before="0" w:beforeAutospacing="0" w:after="160" w:afterAutospacing="0" w:line="288" w:lineRule="auto"/>
        <w:jc w:val="both"/>
        <w:rPr>
          <w:rFonts w:ascii="Roboto" w:hAnsi="Roboto"/>
          <w:sz w:val="20"/>
          <w:szCs w:val="20"/>
        </w:rPr>
      </w:pPr>
      <w:r w:rsidRPr="007E26E2">
        <w:rPr>
          <w:rFonts w:ascii="Roboto" w:hAnsi="Roboto" w:cs="Calibri"/>
          <w:color w:val="000000"/>
          <w:sz w:val="20"/>
          <w:szCs w:val="20"/>
          <w:shd w:val="clear" w:color="auto" w:fill="FFFFFF"/>
        </w:rPr>
        <w:t xml:space="preserve">Učitel žákům </w:t>
      </w:r>
      <w:r w:rsidRPr="007E26E2">
        <w:rPr>
          <w:rFonts w:ascii="Roboto" w:hAnsi="Roboto" w:cs="Calibri"/>
          <w:b/>
          <w:bCs/>
          <w:color w:val="000000"/>
          <w:sz w:val="20"/>
          <w:szCs w:val="20"/>
          <w:shd w:val="clear" w:color="auto" w:fill="FFFFFF"/>
        </w:rPr>
        <w:t>zadá úkol</w:t>
      </w:r>
      <w:r w:rsidRPr="007E26E2">
        <w:rPr>
          <w:rFonts w:ascii="Roboto" w:hAnsi="Roboto" w:cs="Calibri"/>
          <w:color w:val="000000"/>
          <w:sz w:val="20"/>
          <w:szCs w:val="20"/>
          <w:shd w:val="clear" w:color="auto" w:fill="FFFFFF"/>
        </w:rPr>
        <w:t>:</w:t>
      </w:r>
    </w:p>
    <w:p w14:paraId="11886E23" w14:textId="71007405" w:rsidR="007E26E2" w:rsidRPr="007E26E2" w:rsidRDefault="007E26E2" w:rsidP="00F91652">
      <w:pPr>
        <w:pStyle w:val="Normlnweb"/>
        <w:numPr>
          <w:ilvl w:val="0"/>
          <w:numId w:val="48"/>
        </w:numPr>
        <w:spacing w:before="0" w:beforeAutospacing="0" w:after="160" w:afterAutospacing="0" w:line="288" w:lineRule="auto"/>
        <w:jc w:val="both"/>
        <w:textAlignment w:val="baseline"/>
        <w:rPr>
          <w:rFonts w:ascii="Roboto" w:hAnsi="Roboto" w:cs="Calibri"/>
          <w:b/>
          <w:bCs/>
          <w:i/>
          <w:iCs/>
          <w:color w:val="000000"/>
          <w:sz w:val="20"/>
          <w:szCs w:val="20"/>
        </w:rPr>
      </w:pPr>
      <w:r w:rsidRPr="007E26E2">
        <w:rPr>
          <w:rFonts w:ascii="Roboto" w:hAnsi="Roboto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Vytvořte v online aplikaci </w:t>
      </w:r>
      <w:hyperlink r:id="rId23" w:history="1">
        <w:r w:rsidRPr="007E26E2">
          <w:rPr>
            <w:rStyle w:val="Hypertextovodkaz"/>
            <w:rFonts w:ascii="Roboto" w:hAnsi="Roboto" w:cs="Calibri"/>
            <w:b/>
            <w:bCs/>
            <w:i/>
            <w:iCs/>
            <w:color w:val="1155CC"/>
            <w:sz w:val="20"/>
            <w:szCs w:val="20"/>
            <w:shd w:val="clear" w:color="auto" w:fill="FFFFFF"/>
          </w:rPr>
          <w:t>www.mapaceska.cz</w:t>
        </w:r>
      </w:hyperlink>
      <w:r w:rsidRPr="007E26E2">
        <w:rPr>
          <w:rFonts w:ascii="Roboto" w:hAnsi="Roboto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mapu (kartogram) zná</w:t>
      </w:r>
      <w:r w:rsidR="00C46A8E">
        <w:rPr>
          <w:rFonts w:ascii="Roboto" w:hAnsi="Roboto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zor</w:t>
      </w:r>
      <w:r w:rsidRPr="007E26E2">
        <w:rPr>
          <w:rFonts w:ascii="Roboto" w:hAnsi="Roboto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ňující hodnoty indexu stáří obyvatel v krajích Česka. Výslednou mapu uložte a nasdílejte pomocí odkazu učiteli.  </w:t>
      </w:r>
    </w:p>
    <w:p w14:paraId="39F5DFB9" w14:textId="6DE3B9F0" w:rsidR="007E26E2" w:rsidRPr="007E26E2" w:rsidRDefault="007E26E2" w:rsidP="00F91652">
      <w:pPr>
        <w:pStyle w:val="Normlnweb"/>
        <w:spacing w:before="0" w:beforeAutospacing="0" w:after="160" w:afterAutospacing="0" w:line="288" w:lineRule="auto"/>
        <w:jc w:val="both"/>
        <w:rPr>
          <w:rFonts w:ascii="Roboto" w:hAnsi="Roboto"/>
          <w:sz w:val="20"/>
          <w:szCs w:val="20"/>
        </w:rPr>
      </w:pPr>
      <w:r w:rsidRPr="007E26E2">
        <w:rPr>
          <w:rFonts w:ascii="Roboto" w:hAnsi="Roboto" w:cs="Calibri"/>
          <w:color w:val="000000"/>
          <w:sz w:val="20"/>
          <w:szCs w:val="20"/>
          <w:shd w:val="clear" w:color="auto" w:fill="FFFFFF"/>
        </w:rPr>
        <w:t xml:space="preserve">Po vytvoření mapy žáci společně hodnotí, co zobrazená data znamenají </w:t>
      </w:r>
      <w:r>
        <w:rPr>
          <w:rFonts w:ascii="Roboto" w:hAnsi="Roboto" w:cs="Calibri"/>
          <w:color w:val="000000"/>
          <w:sz w:val="20"/>
          <w:szCs w:val="20"/>
          <w:shd w:val="clear" w:color="auto" w:fill="FFFFFF"/>
        </w:rPr>
        <w:t>–</w:t>
      </w:r>
      <w:r w:rsidRPr="007E26E2">
        <w:rPr>
          <w:rFonts w:ascii="Roboto" w:hAnsi="Roboto" w:cs="Calibri"/>
          <w:color w:val="000000"/>
          <w:sz w:val="20"/>
          <w:szCs w:val="20"/>
          <w:shd w:val="clear" w:color="auto" w:fill="FFFFFF"/>
        </w:rPr>
        <w:t xml:space="preserve"> srovnají regiony, hodnotí vliv stárnutí na rozvoj regionu a navrhují opatření, jak stárnutí populace řešit.</w:t>
      </w:r>
    </w:p>
    <w:p w14:paraId="49B7122E" w14:textId="54436EB8" w:rsidR="00F91652" w:rsidRPr="00C46A8E" w:rsidRDefault="007E26E2" w:rsidP="0074109D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0"/>
          <w:szCs w:val="20"/>
          <w:shd w:val="clear" w:color="auto" w:fill="FFFFFF"/>
        </w:rPr>
      </w:pPr>
      <w:r w:rsidRPr="007E26E2">
        <w:rPr>
          <w:rFonts w:ascii="Roboto" w:hAnsi="Roboto" w:cs="Calibri"/>
          <w:color w:val="000000"/>
          <w:sz w:val="20"/>
          <w:szCs w:val="20"/>
          <w:shd w:val="clear" w:color="auto" w:fill="FFFFFF"/>
        </w:rPr>
        <w:t>Učitel předem připraví data z ČSÚ (složitější alternativa je, že si žáci najdou data sami). Průběžně kontroluje práci žáků a pomáhá jim v případě problémů s tvorbou kartogramu.</w:t>
      </w:r>
    </w:p>
    <w:p w14:paraId="25BBF18C" w14:textId="12B64279" w:rsidR="00CC56A1" w:rsidRPr="007718AF" w:rsidRDefault="00CC56A1" w:rsidP="00F91652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0E6371B" w14:textId="4A3436BD" w:rsidR="00F91652" w:rsidRPr="00F91652" w:rsidRDefault="00F91652" w:rsidP="00F91652">
      <w:pPr>
        <w:numPr>
          <w:ilvl w:val="0"/>
          <w:numId w:val="49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916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nechápe podstatu tvorby kartogramu (vyjádření relativního ukazatele).</w:t>
      </w:r>
    </w:p>
    <w:p w14:paraId="2ADCE585" w14:textId="77777777" w:rsidR="00F91652" w:rsidRPr="00F91652" w:rsidRDefault="00F91652" w:rsidP="00F91652">
      <w:pPr>
        <w:numPr>
          <w:ilvl w:val="0"/>
          <w:numId w:val="49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916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dostatečně nerozumí, co vyjadřuje statistický ukazatel “index stáří”.</w:t>
      </w:r>
    </w:p>
    <w:p w14:paraId="775DE991" w14:textId="77777777" w:rsidR="00F91652" w:rsidRPr="00F91652" w:rsidRDefault="00F91652" w:rsidP="00F91652">
      <w:pPr>
        <w:numPr>
          <w:ilvl w:val="0"/>
          <w:numId w:val="49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916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s vložením dat do atributové tabulky.</w:t>
      </w:r>
    </w:p>
    <w:p w14:paraId="7FAE9494" w14:textId="15EE74A3" w:rsidR="00272ED5" w:rsidRPr="00F91652" w:rsidRDefault="00F91652" w:rsidP="00F91652">
      <w:pPr>
        <w:numPr>
          <w:ilvl w:val="0"/>
          <w:numId w:val="49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916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 (např. nestabilní připojení na internet)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  <w:r w:rsidR="00F05A20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697152" behindDoc="0" locked="0" layoutInCell="1" allowOverlap="1" wp14:anchorId="62A4A910" wp14:editId="3B70BE59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ED5" w:rsidRPr="00F91652" w:rsidSect="00F05A20">
      <w:headerReference w:type="first" r:id="rId24"/>
      <w:footerReference w:type="first" r:id="rId25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65D0" w14:textId="77777777" w:rsidR="003B4CE6" w:rsidRDefault="003B4CE6" w:rsidP="00407B80">
      <w:pPr>
        <w:spacing w:after="0" w:line="240" w:lineRule="auto"/>
      </w:pPr>
      <w:r>
        <w:separator/>
      </w:r>
    </w:p>
  </w:endnote>
  <w:endnote w:type="continuationSeparator" w:id="0">
    <w:p w14:paraId="148AB514" w14:textId="77777777" w:rsidR="003B4CE6" w:rsidRDefault="003B4CE6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2D67BCE" w:rsidR="009C105D" w:rsidRPr="006D25D3" w:rsidRDefault="009C105D" w:rsidP="006D25D3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3B4CE6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0CE430E2" w:rsidR="00DA08B6" w:rsidRDefault="00DA08B6" w:rsidP="006D25D3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326D" w14:textId="77777777" w:rsidR="003B4CE6" w:rsidRDefault="003B4CE6" w:rsidP="00407B80">
      <w:pPr>
        <w:spacing w:after="0" w:line="240" w:lineRule="auto"/>
      </w:pPr>
      <w:r>
        <w:separator/>
      </w:r>
    </w:p>
  </w:footnote>
  <w:footnote w:type="continuationSeparator" w:id="0">
    <w:p w14:paraId="310C7F83" w14:textId="77777777" w:rsidR="003B4CE6" w:rsidRDefault="003B4CE6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AC4C" w14:textId="77777777" w:rsidR="00556BA7" w:rsidRPr="00556BA7" w:rsidRDefault="00556BA7" w:rsidP="00556BA7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556BA7">
      <w:rPr>
        <w:rFonts w:ascii="Sansation" w:hAnsi="Sansation"/>
        <w:b/>
        <w:bCs/>
        <w:color w:val="0000DC"/>
        <w:sz w:val="32"/>
        <w:szCs w:val="32"/>
      </w:rPr>
      <w:t>INDEX STÁŘÍ V KRAJÍCH ČESKA – TVORBA KARTOGRAMU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43B4" w14:textId="77777777" w:rsidR="00556BA7" w:rsidRPr="00556BA7" w:rsidRDefault="00556BA7" w:rsidP="00556BA7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556BA7">
      <w:rPr>
        <w:rFonts w:ascii="Sansation" w:hAnsi="Sansation"/>
        <w:b/>
        <w:bCs/>
        <w:color w:val="0000DC"/>
        <w:sz w:val="32"/>
        <w:szCs w:val="32"/>
      </w:rPr>
      <w:t>INDEX STÁŘÍ V KRAJÍCH ČESKA – TVORBA KARTOGRAMU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CCE"/>
    <w:multiLevelType w:val="hybridMultilevel"/>
    <w:tmpl w:val="9E8E3E84"/>
    <w:lvl w:ilvl="0" w:tplc="6262DA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53E98"/>
    <w:multiLevelType w:val="multilevel"/>
    <w:tmpl w:val="0B5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105B2"/>
    <w:multiLevelType w:val="hybridMultilevel"/>
    <w:tmpl w:val="3344440E"/>
    <w:lvl w:ilvl="0" w:tplc="3634C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1143"/>
    <w:multiLevelType w:val="multilevel"/>
    <w:tmpl w:val="D31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06101"/>
    <w:multiLevelType w:val="multilevel"/>
    <w:tmpl w:val="407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A7702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B48A7"/>
    <w:multiLevelType w:val="multilevel"/>
    <w:tmpl w:val="C3C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30B36"/>
    <w:multiLevelType w:val="multilevel"/>
    <w:tmpl w:val="6EC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A5355"/>
    <w:multiLevelType w:val="hybridMultilevel"/>
    <w:tmpl w:val="A0EE735C"/>
    <w:lvl w:ilvl="0" w:tplc="7150A0CE">
      <w:numFmt w:val="bullet"/>
      <w:lvlText w:val="-"/>
      <w:lvlJc w:val="left"/>
      <w:pPr>
        <w:ind w:left="1440" w:hanging="360"/>
      </w:pPr>
      <w:rPr>
        <w:rFonts w:ascii="Sansation" w:eastAsiaTheme="minorHAnsi" w:hAnsi="Sansa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E40A4"/>
    <w:multiLevelType w:val="multilevel"/>
    <w:tmpl w:val="38E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F127C"/>
    <w:multiLevelType w:val="multilevel"/>
    <w:tmpl w:val="8D545F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27E05"/>
    <w:multiLevelType w:val="multilevel"/>
    <w:tmpl w:val="BD3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B49E6"/>
    <w:multiLevelType w:val="hybridMultilevel"/>
    <w:tmpl w:val="96FE30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223B60"/>
    <w:multiLevelType w:val="hybridMultilevel"/>
    <w:tmpl w:val="AAA04E9A"/>
    <w:lvl w:ilvl="0" w:tplc="944474B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22B7A"/>
    <w:multiLevelType w:val="multilevel"/>
    <w:tmpl w:val="3EC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05B31"/>
    <w:multiLevelType w:val="multilevel"/>
    <w:tmpl w:val="7A20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15999"/>
    <w:multiLevelType w:val="hybridMultilevel"/>
    <w:tmpl w:val="86D08434"/>
    <w:lvl w:ilvl="0" w:tplc="A5B82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74C84"/>
    <w:multiLevelType w:val="multilevel"/>
    <w:tmpl w:val="526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725E1"/>
    <w:multiLevelType w:val="multilevel"/>
    <w:tmpl w:val="B6F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A0A"/>
    <w:multiLevelType w:val="multilevel"/>
    <w:tmpl w:val="C4E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5714D"/>
    <w:multiLevelType w:val="multilevel"/>
    <w:tmpl w:val="B3B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54F41"/>
    <w:multiLevelType w:val="multilevel"/>
    <w:tmpl w:val="48F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86DED"/>
    <w:multiLevelType w:val="multilevel"/>
    <w:tmpl w:val="DD4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836CC"/>
    <w:multiLevelType w:val="hybridMultilevel"/>
    <w:tmpl w:val="F25A26D4"/>
    <w:lvl w:ilvl="0" w:tplc="040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8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C78A5"/>
    <w:multiLevelType w:val="multilevel"/>
    <w:tmpl w:val="4D7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B7D73"/>
    <w:multiLevelType w:val="multilevel"/>
    <w:tmpl w:val="E86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C2FE3"/>
    <w:multiLevelType w:val="hybridMultilevel"/>
    <w:tmpl w:val="9DB4B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30E0D"/>
    <w:multiLevelType w:val="multilevel"/>
    <w:tmpl w:val="64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5A5A5E"/>
    <w:multiLevelType w:val="multilevel"/>
    <w:tmpl w:val="2EC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B336C"/>
    <w:multiLevelType w:val="hybridMultilevel"/>
    <w:tmpl w:val="079E8E78"/>
    <w:lvl w:ilvl="0" w:tplc="040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8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34"/>
  </w:num>
  <w:num w:numId="5">
    <w:abstractNumId w:val="32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45"/>
    <w:lvlOverride w:ilvl="0">
      <w:lvl w:ilvl="0">
        <w:numFmt w:val="decimal"/>
        <w:lvlText w:val="%1."/>
        <w:lvlJc w:val="left"/>
      </w:lvl>
    </w:lvlOverride>
  </w:num>
  <w:num w:numId="9">
    <w:abstractNumId w:val="44"/>
    <w:lvlOverride w:ilvl="0">
      <w:lvl w:ilvl="0">
        <w:numFmt w:val="decimal"/>
        <w:lvlText w:val="%1."/>
        <w:lvlJc w:val="left"/>
      </w:lvl>
    </w:lvlOverride>
  </w:num>
  <w:num w:numId="10">
    <w:abstractNumId w:val="3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48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7"/>
  </w:num>
  <w:num w:numId="18">
    <w:abstractNumId w:val="20"/>
  </w:num>
  <w:num w:numId="19">
    <w:abstractNumId w:val="37"/>
  </w:num>
  <w:num w:numId="20">
    <w:abstractNumId w:val="47"/>
  </w:num>
  <w:num w:numId="21">
    <w:abstractNumId w:val="42"/>
  </w:num>
  <w:num w:numId="22">
    <w:abstractNumId w:val="12"/>
  </w:num>
  <w:num w:numId="23">
    <w:abstractNumId w:val="43"/>
  </w:num>
  <w:num w:numId="24">
    <w:abstractNumId w:val="23"/>
  </w:num>
  <w:num w:numId="25">
    <w:abstractNumId w:val="6"/>
  </w:num>
  <w:num w:numId="26">
    <w:abstractNumId w:val="35"/>
  </w:num>
  <w:num w:numId="27">
    <w:abstractNumId w:val="9"/>
  </w:num>
  <w:num w:numId="28">
    <w:abstractNumId w:val="26"/>
  </w:num>
  <w:num w:numId="29">
    <w:abstractNumId w:val="4"/>
  </w:num>
  <w:num w:numId="30">
    <w:abstractNumId w:val="31"/>
  </w:num>
  <w:num w:numId="31">
    <w:abstractNumId w:val="22"/>
  </w:num>
  <w:num w:numId="32">
    <w:abstractNumId w:val="0"/>
  </w:num>
  <w:num w:numId="33">
    <w:abstractNumId w:val="33"/>
  </w:num>
  <w:num w:numId="34">
    <w:abstractNumId w:val="10"/>
  </w:num>
  <w:num w:numId="35">
    <w:abstractNumId w:val="30"/>
  </w:num>
  <w:num w:numId="36">
    <w:abstractNumId w:val="16"/>
  </w:num>
  <w:num w:numId="37">
    <w:abstractNumId w:val="28"/>
  </w:num>
  <w:num w:numId="38">
    <w:abstractNumId w:val="14"/>
  </w:num>
  <w:num w:numId="39">
    <w:abstractNumId w:val="24"/>
  </w:num>
  <w:num w:numId="40">
    <w:abstractNumId w:val="29"/>
  </w:num>
  <w:num w:numId="41">
    <w:abstractNumId w:val="5"/>
  </w:num>
  <w:num w:numId="42">
    <w:abstractNumId w:val="27"/>
  </w:num>
  <w:num w:numId="43">
    <w:abstractNumId w:val="39"/>
  </w:num>
  <w:num w:numId="44">
    <w:abstractNumId w:val="36"/>
  </w:num>
  <w:num w:numId="45">
    <w:abstractNumId w:val="46"/>
  </w:num>
  <w:num w:numId="46">
    <w:abstractNumId w:val="3"/>
  </w:num>
  <w:num w:numId="47">
    <w:abstractNumId w:val="40"/>
  </w:num>
  <w:num w:numId="48">
    <w:abstractNumId w:val="4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75ADB"/>
    <w:rsid w:val="00092549"/>
    <w:rsid w:val="000C2EBB"/>
    <w:rsid w:val="000C6650"/>
    <w:rsid w:val="00156B6D"/>
    <w:rsid w:val="00157D08"/>
    <w:rsid w:val="00161D8C"/>
    <w:rsid w:val="00186ACD"/>
    <w:rsid w:val="00193116"/>
    <w:rsid w:val="001A346C"/>
    <w:rsid w:val="00252F3E"/>
    <w:rsid w:val="002610C1"/>
    <w:rsid w:val="002648FC"/>
    <w:rsid w:val="00272ED5"/>
    <w:rsid w:val="002C05E3"/>
    <w:rsid w:val="002C25FA"/>
    <w:rsid w:val="002E22B4"/>
    <w:rsid w:val="003244FB"/>
    <w:rsid w:val="003277D6"/>
    <w:rsid w:val="003425B3"/>
    <w:rsid w:val="003B4CE6"/>
    <w:rsid w:val="003C670F"/>
    <w:rsid w:val="003D741F"/>
    <w:rsid w:val="00407B80"/>
    <w:rsid w:val="004D6B8D"/>
    <w:rsid w:val="004E2A99"/>
    <w:rsid w:val="00513C76"/>
    <w:rsid w:val="00556BA7"/>
    <w:rsid w:val="0059354D"/>
    <w:rsid w:val="005B6629"/>
    <w:rsid w:val="005C6188"/>
    <w:rsid w:val="005D4672"/>
    <w:rsid w:val="005D67EA"/>
    <w:rsid w:val="0060473B"/>
    <w:rsid w:val="00610C3D"/>
    <w:rsid w:val="00622A77"/>
    <w:rsid w:val="0066525D"/>
    <w:rsid w:val="00671B93"/>
    <w:rsid w:val="00680543"/>
    <w:rsid w:val="006810CF"/>
    <w:rsid w:val="006B5175"/>
    <w:rsid w:val="006D25D3"/>
    <w:rsid w:val="00717653"/>
    <w:rsid w:val="0074109D"/>
    <w:rsid w:val="007718AF"/>
    <w:rsid w:val="00776177"/>
    <w:rsid w:val="00781A67"/>
    <w:rsid w:val="007A4EF7"/>
    <w:rsid w:val="007A6C44"/>
    <w:rsid w:val="007D2483"/>
    <w:rsid w:val="007E26E2"/>
    <w:rsid w:val="007E3550"/>
    <w:rsid w:val="008368EB"/>
    <w:rsid w:val="008467F2"/>
    <w:rsid w:val="00866F2A"/>
    <w:rsid w:val="008C7300"/>
    <w:rsid w:val="008F4A15"/>
    <w:rsid w:val="00914D8C"/>
    <w:rsid w:val="00922B35"/>
    <w:rsid w:val="00924039"/>
    <w:rsid w:val="00945254"/>
    <w:rsid w:val="00956BB2"/>
    <w:rsid w:val="00987873"/>
    <w:rsid w:val="00990549"/>
    <w:rsid w:val="009B6346"/>
    <w:rsid w:val="009C105D"/>
    <w:rsid w:val="009E36BF"/>
    <w:rsid w:val="00A10F38"/>
    <w:rsid w:val="00A16E82"/>
    <w:rsid w:val="00A5333A"/>
    <w:rsid w:val="00A66922"/>
    <w:rsid w:val="00AF6D9B"/>
    <w:rsid w:val="00B0721B"/>
    <w:rsid w:val="00B34CC9"/>
    <w:rsid w:val="00B37620"/>
    <w:rsid w:val="00B7482F"/>
    <w:rsid w:val="00BB4241"/>
    <w:rsid w:val="00BE25C8"/>
    <w:rsid w:val="00BF4103"/>
    <w:rsid w:val="00C12125"/>
    <w:rsid w:val="00C27D4B"/>
    <w:rsid w:val="00C33B2A"/>
    <w:rsid w:val="00C46A8E"/>
    <w:rsid w:val="00CA6FB6"/>
    <w:rsid w:val="00CC56A1"/>
    <w:rsid w:val="00CE4AF9"/>
    <w:rsid w:val="00D45ACF"/>
    <w:rsid w:val="00DA08B6"/>
    <w:rsid w:val="00DA0E5B"/>
    <w:rsid w:val="00DC383A"/>
    <w:rsid w:val="00DC3EE6"/>
    <w:rsid w:val="00E25AB5"/>
    <w:rsid w:val="00E81080"/>
    <w:rsid w:val="00EB2941"/>
    <w:rsid w:val="00EC2357"/>
    <w:rsid w:val="00EE4259"/>
    <w:rsid w:val="00EE5CCF"/>
    <w:rsid w:val="00EF2654"/>
    <w:rsid w:val="00F05A20"/>
    <w:rsid w:val="00F70C68"/>
    <w:rsid w:val="00F84F43"/>
    <w:rsid w:val="00F91652"/>
    <w:rsid w:val="00FB5DC6"/>
    <w:rsid w:val="00FD353B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E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ceska.cz/" TargetMode="External"/><Relationship Id="rId13" Type="http://schemas.openxmlformats.org/officeDocument/2006/relationships/hyperlink" Target="https://www.tacr.cz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mapaceska.cz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yperlink" Target="https://www.mapaceska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13</cp:revision>
  <dcterms:created xsi:type="dcterms:W3CDTF">2021-12-06T23:09:00Z</dcterms:created>
  <dcterms:modified xsi:type="dcterms:W3CDTF">2022-01-20T10:25:00Z</dcterms:modified>
</cp:coreProperties>
</file>